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6F" w:rsidRDefault="00A21FE1" w:rsidP="00DE6F6F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noProof/>
          <w:color w:val="000000"/>
          <w:spacing w:val="2"/>
          <w:sz w:val="24"/>
          <w:szCs w:val="24"/>
        </w:rPr>
        <w:drawing>
          <wp:inline distT="0" distB="0" distL="0" distR="0">
            <wp:extent cx="9251950" cy="6730938"/>
            <wp:effectExtent l="19050" t="0" r="6350" b="0"/>
            <wp:docPr id="1" name="Рисунок 1" descr="C:\Users\Анна Ивановна\Pictures\2016-08-30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2016-08-30\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F6F">
        <w:rPr>
          <w:color w:val="000000"/>
          <w:spacing w:val="2"/>
          <w:sz w:val="24"/>
          <w:szCs w:val="24"/>
        </w:rPr>
        <w:lastRenderedPageBreak/>
        <w:t xml:space="preserve">Муниципальное бюджетное </w:t>
      </w:r>
      <w:r w:rsidR="00DE6F6F">
        <w:rPr>
          <w:color w:val="000000"/>
          <w:spacing w:val="-1"/>
          <w:sz w:val="24"/>
          <w:szCs w:val="24"/>
        </w:rPr>
        <w:t>общеобразовательное учреждение</w:t>
      </w:r>
    </w:p>
    <w:p w:rsidR="00DE6F6F" w:rsidRDefault="00DE6F6F" w:rsidP="00DE6F6F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«Оргетская средняя</w:t>
      </w:r>
      <w:r w:rsidR="001F710E">
        <w:rPr>
          <w:color w:val="000000"/>
          <w:spacing w:val="-1"/>
          <w:sz w:val="24"/>
          <w:szCs w:val="24"/>
        </w:rPr>
        <w:t xml:space="preserve"> общеобразовательная</w:t>
      </w:r>
      <w:r>
        <w:rPr>
          <w:color w:val="000000"/>
          <w:spacing w:val="-1"/>
          <w:sz w:val="24"/>
          <w:szCs w:val="24"/>
        </w:rPr>
        <w:t xml:space="preserve"> школа им.Т.И.Петрова»</w:t>
      </w:r>
    </w:p>
    <w:p w:rsidR="00DE6F6F" w:rsidRDefault="00DE6F6F" w:rsidP="00DE6F6F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DE6F6F" w:rsidRDefault="00DE6F6F" w:rsidP="00DE6F6F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DE6F6F" w:rsidRDefault="00DE6F6F" w:rsidP="00DE6F6F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DE6F6F" w:rsidRDefault="00DE6F6F" w:rsidP="00DE6F6F">
      <w:pPr>
        <w:pStyle w:val="a3"/>
        <w:rPr>
          <w:rFonts w:ascii="Times New Roman" w:hAnsi="Times New Roman"/>
          <w:sz w:val="24"/>
          <w:szCs w:val="24"/>
        </w:rPr>
      </w:pPr>
    </w:p>
    <w:p w:rsidR="00DE6F6F" w:rsidRDefault="00DE6F6F" w:rsidP="00DE6F6F">
      <w:pPr>
        <w:ind w:left="567" w:right="-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DE6F6F" w:rsidRDefault="00DE6F6F" w:rsidP="00DE6F6F">
      <w:pPr>
        <w:ind w:left="567" w:right="-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DE6F6F" w:rsidRDefault="00DE6F6F" w:rsidP="00DE6F6F">
      <w:pPr>
        <w:ind w:left="567" w:right="-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__</w:t>
      </w:r>
      <w:r>
        <w:rPr>
          <w:rFonts w:ascii="Times New Roman" w:hAnsi="Times New Roman" w:cs="Times New Roman"/>
          <w:sz w:val="24"/>
          <w:szCs w:val="24"/>
          <w:u w:val="single"/>
        </w:rPr>
        <w:t>5__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DE6F6F" w:rsidRDefault="00DE6F6F" w:rsidP="00DE6F6F">
      <w:pPr>
        <w:ind w:left="567" w:right="-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«__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</w:rPr>
        <w:t>__»_</w:t>
      </w:r>
      <w:r>
        <w:rPr>
          <w:rFonts w:ascii="Times New Roman" w:hAnsi="Times New Roman" w:cs="Times New Roman"/>
          <w:sz w:val="24"/>
          <w:szCs w:val="24"/>
          <w:u w:val="single"/>
        </w:rPr>
        <w:t>мая</w:t>
      </w:r>
      <w:r>
        <w:rPr>
          <w:rFonts w:ascii="Times New Roman" w:hAnsi="Times New Roman" w:cs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DE6F6F" w:rsidRDefault="00DE6F6F" w:rsidP="00DE6F6F">
      <w:pPr>
        <w:ind w:right="-1000"/>
        <w:rPr>
          <w:rFonts w:ascii="Times New Roman" w:hAnsi="Times New Roman" w:cs="Times New Roman"/>
          <w:sz w:val="24"/>
          <w:szCs w:val="24"/>
        </w:rPr>
      </w:pPr>
    </w:p>
    <w:p w:rsidR="00DE6F6F" w:rsidRDefault="00DE6F6F" w:rsidP="00DE6F6F">
      <w:pPr>
        <w:ind w:right="-1000"/>
        <w:rPr>
          <w:rFonts w:ascii="Times New Roman" w:hAnsi="Times New Roman" w:cs="Times New Roman"/>
          <w:sz w:val="24"/>
          <w:szCs w:val="24"/>
        </w:rPr>
      </w:pPr>
    </w:p>
    <w:p w:rsidR="00DE6F6F" w:rsidRDefault="00DE6F6F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учебного курса «Окружающий мир»</w:t>
      </w:r>
    </w:p>
    <w:p w:rsidR="00DE6F6F" w:rsidRDefault="00DE6F6F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DE6F6F" w:rsidRDefault="001F710E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 </w:t>
      </w:r>
      <w:bookmarkStart w:id="0" w:name="_GoBack"/>
      <w:bookmarkEnd w:id="0"/>
      <w:r w:rsidR="00DE6F6F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:rsidR="00DE6F6F" w:rsidRDefault="00DE6F6F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2016-2017 учебный год</w:t>
      </w:r>
    </w:p>
    <w:p w:rsidR="00DE6F6F" w:rsidRDefault="00DE6F6F" w:rsidP="00DE6F6F">
      <w:pPr>
        <w:ind w:right="-1000"/>
        <w:rPr>
          <w:rFonts w:ascii="Times New Roman" w:hAnsi="Times New Roman" w:cs="Times New Roman"/>
          <w:sz w:val="24"/>
          <w:szCs w:val="24"/>
        </w:rPr>
      </w:pPr>
    </w:p>
    <w:p w:rsidR="00DE6F6F" w:rsidRDefault="00DE6F6F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Михайлова Нюргуяна Егоровна</w:t>
      </w:r>
    </w:p>
    <w:p w:rsidR="00DE6F6F" w:rsidRDefault="00DE6F6F" w:rsidP="00DE6F6F">
      <w:pPr>
        <w:ind w:right="-1000"/>
        <w:rPr>
          <w:rFonts w:ascii="Times New Roman" w:hAnsi="Times New Roman" w:cs="Times New Roman"/>
          <w:sz w:val="24"/>
          <w:szCs w:val="24"/>
        </w:rPr>
      </w:pPr>
    </w:p>
    <w:p w:rsidR="00DE6F6F" w:rsidRDefault="00DE6F6F" w:rsidP="00DE6F6F">
      <w:pPr>
        <w:ind w:left="567" w:right="-1000"/>
        <w:rPr>
          <w:rFonts w:ascii="Times New Roman" w:hAnsi="Times New Roman" w:cs="Times New Roman"/>
          <w:sz w:val="24"/>
          <w:szCs w:val="24"/>
        </w:rPr>
      </w:pPr>
    </w:p>
    <w:p w:rsidR="00DE6F6F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2016 г.</w:t>
      </w:r>
    </w:p>
    <w:p w:rsidR="00DE6F6F" w:rsidRDefault="00DE6F6F" w:rsidP="00DE6F6F">
      <w:pPr>
        <w:ind w:right="-598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Количество часов по программе - в неделю 2,  на учебный год  - 66ч. </w:t>
      </w:r>
      <w:r>
        <w:rPr>
          <w:rFonts w:ascii="Times New Roman" w:hAnsi="Times New Roman" w:cs="Times New Roman"/>
          <w:b/>
          <w:sz w:val="20"/>
          <w:szCs w:val="20"/>
        </w:rPr>
        <w:t>На этот 2015-2016 учебный год 66</w:t>
      </w:r>
      <w:r w:rsidRPr="003756F7">
        <w:rPr>
          <w:rFonts w:ascii="Times New Roman" w:hAnsi="Times New Roman" w:cs="Times New Roman"/>
          <w:b/>
          <w:sz w:val="20"/>
          <w:szCs w:val="20"/>
        </w:rPr>
        <w:t xml:space="preserve"> учебных часов</w:t>
      </w:r>
    </w:p>
    <w:p w:rsidR="00DE6F6F" w:rsidRPr="003756F7" w:rsidRDefault="00DE6F6F" w:rsidP="00DE6F6F">
      <w:pPr>
        <w:ind w:right="-598"/>
        <w:rPr>
          <w:rFonts w:ascii="Times New Roman" w:hAnsi="Times New Roman" w:cs="Times New Roman"/>
          <w:b/>
          <w:sz w:val="20"/>
          <w:szCs w:val="20"/>
        </w:rPr>
      </w:pPr>
    </w:p>
    <w:p w:rsidR="00DE6F6F" w:rsidRDefault="00DE6F6F" w:rsidP="00DE6F6F">
      <w:pPr>
        <w:ind w:right="-598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Распределение часов в течение учебного года:</w:t>
      </w:r>
    </w:p>
    <w:p w:rsidR="00DE6F6F" w:rsidRPr="00FD7703" w:rsidRDefault="00DE6F6F" w:rsidP="00DE6F6F">
      <w:pPr>
        <w:ind w:right="-598"/>
        <w:rPr>
          <w:rFonts w:ascii="Times New Roman" w:hAnsi="Times New Roman" w:cs="Times New Roman"/>
          <w:sz w:val="20"/>
          <w:szCs w:val="20"/>
        </w:rPr>
      </w:pPr>
      <w:r w:rsidRPr="00FD7703">
        <w:rPr>
          <w:rFonts w:ascii="Times New Roman" w:hAnsi="Times New Roman" w:cs="Times New Roman"/>
          <w:sz w:val="20"/>
          <w:szCs w:val="20"/>
        </w:rPr>
        <w:t>1 четверть – 17 часов</w:t>
      </w:r>
      <w:r>
        <w:rPr>
          <w:rFonts w:ascii="Times New Roman" w:hAnsi="Times New Roman" w:cs="Times New Roman"/>
          <w:sz w:val="20"/>
          <w:szCs w:val="20"/>
        </w:rPr>
        <w:t>; 2 четверть- 14 часов; 3 четверть- 18 часов; 4 четверть 17 часов; итого за год – 66 часов;</w:t>
      </w:r>
    </w:p>
    <w:p w:rsidR="00DE6F6F" w:rsidRPr="003756F7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ind w:right="-598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Используемый УМК: «Школа России»</w:t>
      </w:r>
      <w:r w:rsidRPr="00FD7703">
        <w:rPr>
          <w:rFonts w:ascii="Times New Roman" w:hAnsi="Times New Roman" w:cs="Times New Roman"/>
          <w:sz w:val="20"/>
          <w:szCs w:val="20"/>
        </w:rPr>
        <w:t xml:space="preserve"> учебник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77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А.А.Плешакова «Окружающий мир» 1 класс в двух частях  «М. Просвещение»; рабочая тетрадь «Окружающий мир» 1 класс в двух частях  «М. Просвещение»;</w:t>
      </w:r>
    </w:p>
    <w:p w:rsidR="00DE6F6F" w:rsidRPr="003756F7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E6F6F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Пояснительная записка:</w:t>
      </w:r>
    </w:p>
    <w:p w:rsidR="00DE6F6F" w:rsidRPr="005736D3" w:rsidRDefault="00DE6F6F" w:rsidP="00DE6F6F">
      <w:pPr>
        <w:shd w:val="clear" w:color="auto" w:fill="FFFFFF"/>
        <w:ind w:left="10" w:right="14" w:firstLine="720"/>
        <w:rPr>
          <w:rFonts w:ascii="Times New Roman" w:hAnsi="Times New Roman"/>
          <w:b/>
          <w:sz w:val="20"/>
          <w:szCs w:val="20"/>
        </w:rPr>
      </w:pPr>
      <w:r w:rsidRPr="005736D3">
        <w:rPr>
          <w:rFonts w:ascii="Times New Roman" w:hAnsi="Times New Roman"/>
          <w:b/>
          <w:sz w:val="20"/>
          <w:szCs w:val="20"/>
        </w:rPr>
        <w:t>Общая характеристика учебного предмета</w:t>
      </w:r>
    </w:p>
    <w:p w:rsidR="00DE6F6F" w:rsidRDefault="00DE6F6F" w:rsidP="00DE6F6F">
      <w:pPr>
        <w:ind w:right="-598"/>
        <w:rPr>
          <w:rFonts w:ascii="Times New Roman" w:hAnsi="Times New Roman"/>
          <w:sz w:val="20"/>
          <w:szCs w:val="20"/>
        </w:rPr>
      </w:pPr>
      <w:r w:rsidRPr="005736D3">
        <w:rPr>
          <w:rFonts w:ascii="Times New Roman" w:hAnsi="Times New Roman"/>
          <w:sz w:val="20"/>
          <w:szCs w:val="20"/>
        </w:rPr>
        <w:t>Рабочая программа курса «</w:t>
      </w:r>
      <w:r>
        <w:rPr>
          <w:rFonts w:ascii="Times New Roman" w:hAnsi="Times New Roman"/>
          <w:sz w:val="20"/>
          <w:szCs w:val="20"/>
        </w:rPr>
        <w:t xml:space="preserve"> Окружающий мир </w:t>
      </w:r>
      <w:r w:rsidRPr="005736D3">
        <w:rPr>
          <w:rFonts w:ascii="Times New Roman" w:hAnsi="Times New Roman"/>
          <w:sz w:val="20"/>
          <w:szCs w:val="20"/>
        </w:rPr>
        <w:t>» 1 класс  разработана на основе ФГОС НОО, Концепции духовно-нравственного развития и воспитания личности гражданина России, планируемых результатов НОО и авторской программы</w:t>
      </w:r>
      <w:r>
        <w:rPr>
          <w:rFonts w:ascii="Times New Roman" w:hAnsi="Times New Roman"/>
          <w:sz w:val="20"/>
          <w:szCs w:val="20"/>
        </w:rPr>
        <w:t xml:space="preserve"> А.А.Плешакова «Окружающий мир» 1 – 4 классы (УМК «Школа России»)</w:t>
      </w:r>
    </w:p>
    <w:p w:rsidR="00DE6F6F" w:rsidRDefault="00DE6F6F" w:rsidP="00DE6F6F">
      <w:pPr>
        <w:ind w:right="-598"/>
        <w:rPr>
          <w:rFonts w:ascii="Times New Roman" w:hAnsi="Times New Roman"/>
          <w:sz w:val="20"/>
          <w:szCs w:val="20"/>
        </w:rPr>
      </w:pPr>
    </w:p>
    <w:p w:rsidR="00DE6F6F" w:rsidRDefault="00DE6F6F" w:rsidP="00DE6F6F">
      <w:pPr>
        <w:ind w:right="-598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Цель:</w:t>
      </w:r>
    </w:p>
    <w:p w:rsidR="00DE6F6F" w:rsidRDefault="00DE6F6F" w:rsidP="00DE6F6F">
      <w:pPr>
        <w:pStyle w:val="a5"/>
        <w:numPr>
          <w:ilvl w:val="0"/>
          <w:numId w:val="21"/>
        </w:numPr>
        <w:ind w:right="-598"/>
        <w:rPr>
          <w:rFonts w:ascii="Times New Roman" w:hAnsi="Times New Roman" w:cs="Times New Roman"/>
          <w:sz w:val="20"/>
          <w:szCs w:val="20"/>
        </w:rPr>
      </w:pPr>
      <w:r w:rsidRPr="00726EF2">
        <w:rPr>
          <w:rFonts w:ascii="Times New Roman" w:hAnsi="Times New Roman" w:cs="Times New Roman"/>
          <w:sz w:val="20"/>
          <w:szCs w:val="20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726EF2">
        <w:rPr>
          <w:rFonts w:ascii="Times New Roman" w:hAnsi="Times New Roman" w:cs="Times New Roman"/>
          <w:sz w:val="20"/>
          <w:szCs w:val="20"/>
        </w:rPr>
        <w:t xml:space="preserve"> природой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DE6F6F" w:rsidRDefault="00DE6F6F" w:rsidP="00DE6F6F">
      <w:pPr>
        <w:pStyle w:val="a5"/>
        <w:numPr>
          <w:ilvl w:val="0"/>
          <w:numId w:val="21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Духовно-нравственное 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DE6F6F" w:rsidRDefault="00DE6F6F" w:rsidP="00DE6F6F">
      <w:pPr>
        <w:pStyle w:val="a5"/>
        <w:numPr>
          <w:ilvl w:val="0"/>
          <w:numId w:val="21"/>
        </w:numPr>
        <w:ind w:right="-598"/>
        <w:rPr>
          <w:rFonts w:ascii="Times New Roman" w:hAnsi="Times New Roman" w:cs="Times New Roman"/>
          <w:sz w:val="20"/>
          <w:szCs w:val="20"/>
        </w:rPr>
      </w:pPr>
    </w:p>
    <w:p w:rsidR="00DE6F6F" w:rsidRPr="00BE510C" w:rsidRDefault="00DE6F6F" w:rsidP="00DE6F6F">
      <w:pPr>
        <w:ind w:right="-598"/>
        <w:rPr>
          <w:rFonts w:ascii="Times New Roman" w:hAnsi="Times New Roman" w:cs="Times New Roman"/>
          <w:b/>
          <w:sz w:val="20"/>
          <w:szCs w:val="20"/>
        </w:rPr>
      </w:pPr>
      <w:r w:rsidRPr="00BE510C">
        <w:rPr>
          <w:rFonts w:ascii="Times New Roman" w:hAnsi="Times New Roman" w:cs="Times New Roman"/>
          <w:b/>
          <w:sz w:val="20"/>
          <w:szCs w:val="20"/>
        </w:rPr>
        <w:t xml:space="preserve">Задачи: </w:t>
      </w:r>
    </w:p>
    <w:p w:rsidR="00DE6F6F" w:rsidRDefault="00DE6F6F" w:rsidP="00DE6F6F">
      <w:pPr>
        <w:pStyle w:val="a5"/>
        <w:numPr>
          <w:ilvl w:val="0"/>
          <w:numId w:val="22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Формирование уважительного отношения в семье, населенному пункту, региону, в котором проживают дети, к России, её природе и культуре, истории и современной жизни;</w:t>
      </w:r>
    </w:p>
    <w:p w:rsidR="00DE6F6F" w:rsidRDefault="00DE6F6F" w:rsidP="00DE6F6F">
      <w:pPr>
        <w:pStyle w:val="a5"/>
        <w:numPr>
          <w:ilvl w:val="0"/>
          <w:numId w:val="22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Осознание ребёнком ценности, целостности и многообразия окружающего мира, своего места в нём;</w:t>
      </w:r>
    </w:p>
    <w:p w:rsidR="00DE6F6F" w:rsidRDefault="00DE6F6F" w:rsidP="00DE6F6F">
      <w:pPr>
        <w:pStyle w:val="a5"/>
        <w:numPr>
          <w:ilvl w:val="0"/>
          <w:numId w:val="22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DE6F6F" w:rsidRDefault="00DE6F6F" w:rsidP="00DE6F6F">
      <w:pPr>
        <w:pStyle w:val="a5"/>
        <w:numPr>
          <w:ilvl w:val="0"/>
          <w:numId w:val="22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DE6F6F" w:rsidRDefault="00DE6F6F" w:rsidP="00DE6F6F">
      <w:pPr>
        <w:pStyle w:val="a5"/>
        <w:ind w:left="1080" w:right="-598"/>
        <w:rPr>
          <w:rFonts w:ascii="Times New Roman" w:hAnsi="Times New Roman" w:cs="Times New Roman"/>
          <w:sz w:val="20"/>
          <w:szCs w:val="20"/>
        </w:rPr>
      </w:pPr>
    </w:p>
    <w:p w:rsidR="00DE6F6F" w:rsidRDefault="00DE6F6F" w:rsidP="00DE6F6F">
      <w:pPr>
        <w:pStyle w:val="a5"/>
        <w:ind w:left="1080"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510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Учебно - тематический план </w:t>
      </w:r>
    </w:p>
    <w:tbl>
      <w:tblPr>
        <w:tblStyle w:val="a4"/>
        <w:tblW w:w="0" w:type="auto"/>
        <w:tblInd w:w="534" w:type="dxa"/>
        <w:tblLook w:val="04A0"/>
      </w:tblPr>
      <w:tblGrid>
        <w:gridCol w:w="1842"/>
        <w:gridCol w:w="7841"/>
        <w:gridCol w:w="4569"/>
      </w:tblGrid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841" w:type="dxa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4569" w:type="dxa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Введение </w:t>
            </w:r>
          </w:p>
        </w:tc>
        <w:tc>
          <w:tcPr>
            <w:tcW w:w="45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и куда?</w:t>
            </w:r>
          </w:p>
        </w:tc>
        <w:tc>
          <w:tcPr>
            <w:tcW w:w="45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Как, откуда и куда?</w:t>
            </w:r>
          </w:p>
        </w:tc>
        <w:tc>
          <w:tcPr>
            <w:tcW w:w="45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и когда?</w:t>
            </w:r>
          </w:p>
        </w:tc>
        <w:tc>
          <w:tcPr>
            <w:tcW w:w="45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Почему и зачем?</w:t>
            </w:r>
          </w:p>
        </w:tc>
        <w:tc>
          <w:tcPr>
            <w:tcW w:w="45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numPr>
                <w:ilvl w:val="0"/>
                <w:numId w:val="23"/>
              </w:num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1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Итоговое повторение </w:t>
            </w:r>
          </w:p>
        </w:tc>
        <w:tc>
          <w:tcPr>
            <w:tcW w:w="4569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6F6F" w:rsidTr="003B0B4C">
        <w:tc>
          <w:tcPr>
            <w:tcW w:w="9683" w:type="dxa"/>
            <w:gridSpan w:val="2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69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</w:tbl>
    <w:p w:rsidR="00DE6F6F" w:rsidRDefault="00DE6F6F" w:rsidP="00DE6F6F">
      <w:pPr>
        <w:pStyle w:val="a5"/>
        <w:ind w:left="1080"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</w:p>
    <w:p w:rsidR="00DE6F6F" w:rsidRDefault="00DE6F6F" w:rsidP="00DE6F6F">
      <w:pPr>
        <w:pStyle w:val="a5"/>
        <w:numPr>
          <w:ilvl w:val="0"/>
          <w:numId w:val="24"/>
        </w:numPr>
        <w:ind w:right="-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Человек и природа</w:t>
      </w:r>
    </w:p>
    <w:p w:rsidR="00DE6F6F" w:rsidRDefault="00DE6F6F" w:rsidP="00DE6F6F">
      <w:pPr>
        <w:pStyle w:val="a5"/>
        <w:numPr>
          <w:ilvl w:val="0"/>
          <w:numId w:val="24"/>
        </w:numPr>
        <w:ind w:right="-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Человек и общество</w:t>
      </w:r>
    </w:p>
    <w:p w:rsidR="00DE6F6F" w:rsidRDefault="00DE6F6F" w:rsidP="00DE6F6F">
      <w:pPr>
        <w:pStyle w:val="a5"/>
        <w:numPr>
          <w:ilvl w:val="0"/>
          <w:numId w:val="24"/>
        </w:numPr>
        <w:ind w:right="-5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Правила безопасной жизни</w:t>
      </w:r>
    </w:p>
    <w:p w:rsidR="00DE6F6F" w:rsidRDefault="00DE6F6F" w:rsidP="00DE6F6F">
      <w:pPr>
        <w:pStyle w:val="a5"/>
        <w:ind w:left="1440"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Перечень практических работ</w:t>
      </w:r>
    </w:p>
    <w:tbl>
      <w:tblPr>
        <w:tblStyle w:val="a4"/>
        <w:tblW w:w="0" w:type="auto"/>
        <w:tblInd w:w="534" w:type="dxa"/>
        <w:tblLook w:val="04A0"/>
      </w:tblPr>
      <w:tblGrid>
        <w:gridCol w:w="1842"/>
        <w:gridCol w:w="3969"/>
        <w:gridCol w:w="8441"/>
      </w:tblGrid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3969" w:type="dxa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  <w:tc>
          <w:tcPr>
            <w:tcW w:w="8441" w:type="dxa"/>
          </w:tcPr>
          <w:p w:rsidR="00DE6F6F" w:rsidRDefault="00DE6F6F" w:rsidP="003B0B4C">
            <w:pPr>
              <w:pStyle w:val="a5"/>
              <w:ind w:left="0"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работы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510C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у нас под ногами?</w:t>
            </w:r>
          </w:p>
          <w:p w:rsidR="00DE6F6F" w:rsidRPr="00BE510C" w:rsidRDefault="00DE6F6F" w:rsidP="003B0B4C">
            <w:pPr>
              <w:pStyle w:val="a5"/>
              <w:ind w:left="0"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образцов камней по фотографиям, рисункам атласа - определителя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общего у разных растений?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Нахождение у растений их частей, показ и называние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растёт на подоконнике?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комнатных растений с помощью атласа- определителя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растет на клумбе?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растений клумбы с помощью атласа- определителя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это за листья?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деревьев по листьям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Кто такие птицы?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строение пера птицы</w:t>
            </w:r>
          </w:p>
        </w:tc>
      </w:tr>
      <w:tr w:rsidR="00DE6F6F" w:rsidTr="003B0B4C">
        <w:tc>
          <w:tcPr>
            <w:tcW w:w="1842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вода и куда она уходит?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Опыты, показывающие загрязнения воды и её очистку.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берутся снег и лёд?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Опыты по исследованию снега и льда в соответствии с инструкциями, формулирование выводов на основе проделанных опытов.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живут растения?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Наблюдение за ростом и развитием растений.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зимой помочь птицам?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простейших  кормушек и подбор подходящего для птиц корма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 снежках грязь?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снежков и снеговой воды на наличие загрязнений.</w:t>
            </w:r>
          </w:p>
        </w:tc>
      </w:tr>
      <w:tr w:rsidR="00DE6F6F" w:rsidTr="003B0B4C">
        <w:tc>
          <w:tcPr>
            <w:tcW w:w="1842" w:type="dxa"/>
          </w:tcPr>
          <w:p w:rsidR="00DE6F6F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969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</w:tc>
        <w:tc>
          <w:tcPr>
            <w:tcW w:w="8441" w:type="dxa"/>
          </w:tcPr>
          <w:p w:rsidR="00DE6F6F" w:rsidRPr="00BE510C" w:rsidRDefault="00DE6F6F" w:rsidP="003B0B4C">
            <w:pPr>
              <w:pStyle w:val="a5"/>
              <w:ind w:left="0"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Нахождение на глобусе Северного Ледовитого океана и Антарктиды, их характеристика</w:t>
            </w:r>
          </w:p>
        </w:tc>
      </w:tr>
    </w:tbl>
    <w:p w:rsidR="00DE6F6F" w:rsidRDefault="00DE6F6F" w:rsidP="00DE6F6F">
      <w:pPr>
        <w:pStyle w:val="a5"/>
        <w:ind w:left="1440" w:right="-598"/>
        <w:rPr>
          <w:rFonts w:ascii="Times New Roman" w:hAnsi="Times New Roman" w:cs="Times New Roman"/>
          <w:b/>
          <w:sz w:val="20"/>
          <w:szCs w:val="20"/>
        </w:rPr>
      </w:pPr>
    </w:p>
    <w:p w:rsidR="00DE6F6F" w:rsidRDefault="00DE6F6F" w:rsidP="00DE6F6F">
      <w:pPr>
        <w:pStyle w:val="a5"/>
        <w:ind w:left="-142" w:right="-59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 результате изучения окружающего мира первоклассники научатся: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неживую и живую природу; растения дикорастущие и культурные; деревья, кустарники, травы; животных диких и домашних; насекомых, рыб, птиц;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основные признаки времён года; некоторые охраняемые растения и животных их местности;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Приводить примеры представителей разных групп растений (дикорастущих, и культурных, хвойных и лиственных деревьев и кустарников и трав), животных;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Характеризовать изученные группы растений;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Характеризовать признаки времён года;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Объяснять значение используемых уловных знаков в учебнике;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Находить факты экологического неблагополучия в окружающей среде;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правила поведения в природе;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Называть свой адрес в мире и в своём населённом пункте;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Называть виды транспорта; наиболее распространённые профессии;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Называть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DE6F6F" w:rsidRDefault="00DE6F6F" w:rsidP="00DE6F6F">
      <w:pPr>
        <w:pStyle w:val="a5"/>
        <w:numPr>
          <w:ilvl w:val="0"/>
          <w:numId w:val="25"/>
        </w:numPr>
        <w:ind w:right="-59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Называть имена и отчества родителей; основные формы приветствия, просьбы, благодарности, извинения, прощания; знать о культуре поведения в общественных местах.</w:t>
      </w:r>
    </w:p>
    <w:p w:rsidR="00DE6F6F" w:rsidRDefault="00DE6F6F" w:rsidP="00DE6F6F">
      <w:pPr>
        <w:ind w:left="218" w:right="-598" w:hanging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 концу обучения в первом классе ученик получит возможность научиться: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Различать объекты природы и предметы, созданные человеком, объекты живой и неживой природы;</w:t>
      </w:r>
      <w:r w:rsidRPr="004C05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изученные группы растений, животных; вести наблюдения в природе под руководством учителя; выполнять правила поведения в природе;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Различать изученные  виды транспорт, вести наблюдение за жизнью города села;</w:t>
      </w:r>
      <w:r w:rsidRPr="004C05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под руководством учителя;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Выполнять правила личной гигиены и безопасного поведения на улице и в быту;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основные формы приветствия, просьбы в отношениях с другими людьми; выполнять правила поведения в общественных местах; выполнять режим дня;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села;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Объяснять отличия дикорастущих и культурных растений;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Объяснять роль растений, животных в природе и в жизни человека;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Моделировать дерево, цветковое растение, гриб, насекомое;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иллюстрации, сопоставлять их со словесным описанием в тексте;</w:t>
      </w:r>
    </w:p>
    <w:p w:rsidR="00DE6F6F" w:rsidRDefault="00DE6F6F" w:rsidP="00DE6F6F">
      <w:pPr>
        <w:pStyle w:val="a5"/>
        <w:numPr>
          <w:ilvl w:val="0"/>
          <w:numId w:val="27"/>
        </w:numPr>
        <w:ind w:left="426" w:right="-598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Осознавать необходимость бережного и сознательного отношения к своему здоровью;</w:t>
      </w:r>
    </w:p>
    <w:p w:rsidR="00DE6F6F" w:rsidRPr="004C0521" w:rsidRDefault="00DE6F6F" w:rsidP="00DE6F6F">
      <w:pPr>
        <w:pStyle w:val="a5"/>
        <w:ind w:left="426" w:right="-598"/>
        <w:rPr>
          <w:rFonts w:ascii="Times New Roman" w:hAnsi="Times New Roman" w:cs="Times New Roman"/>
          <w:sz w:val="20"/>
          <w:szCs w:val="20"/>
        </w:rPr>
      </w:pPr>
    </w:p>
    <w:p w:rsidR="00DE6F6F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проведения проверочных работ</w:t>
      </w:r>
    </w:p>
    <w:p w:rsidR="00DE6F6F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1101"/>
        <w:gridCol w:w="8756"/>
        <w:gridCol w:w="4929"/>
      </w:tblGrid>
      <w:tr w:rsidR="00DE6F6F" w:rsidTr="003B0B4C">
        <w:tc>
          <w:tcPr>
            <w:tcW w:w="1101" w:type="dxa"/>
          </w:tcPr>
          <w:p w:rsidR="00DE6F6F" w:rsidRDefault="00DE6F6F" w:rsidP="003B0B4C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урока </w:t>
            </w:r>
          </w:p>
        </w:tc>
        <w:tc>
          <w:tcPr>
            <w:tcW w:w="8756" w:type="dxa"/>
          </w:tcPr>
          <w:p w:rsidR="00DE6F6F" w:rsidRDefault="00DE6F6F" w:rsidP="003B0B4C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работы</w:t>
            </w:r>
          </w:p>
        </w:tc>
        <w:tc>
          <w:tcPr>
            <w:tcW w:w="4929" w:type="dxa"/>
          </w:tcPr>
          <w:p w:rsidR="00DE6F6F" w:rsidRDefault="00DE6F6F" w:rsidP="003B0B4C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</w:p>
        </w:tc>
      </w:tr>
      <w:tr w:rsidR="00DE6F6F" w:rsidTr="003B0B4C">
        <w:tc>
          <w:tcPr>
            <w:tcW w:w="1101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DB70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756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DB702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4929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DB702E">
              <w:rPr>
                <w:rFonts w:ascii="Times New Roman" w:hAnsi="Times New Roman" w:cs="Times New Roman"/>
                <w:sz w:val="20"/>
                <w:szCs w:val="20"/>
              </w:rPr>
              <w:t>Что и кто?</w:t>
            </w:r>
          </w:p>
        </w:tc>
      </w:tr>
      <w:tr w:rsidR="00DE6F6F" w:rsidTr="003B0B4C">
        <w:tc>
          <w:tcPr>
            <w:tcW w:w="1101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756" w:type="dxa"/>
          </w:tcPr>
          <w:p w:rsidR="00DE6F6F" w:rsidRDefault="00DE6F6F" w:rsidP="003B0B4C">
            <w:r w:rsidRPr="003040C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4929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откуда и куда?</w:t>
            </w:r>
          </w:p>
        </w:tc>
      </w:tr>
      <w:tr w:rsidR="00DE6F6F" w:rsidTr="003B0B4C">
        <w:tc>
          <w:tcPr>
            <w:tcW w:w="1101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756" w:type="dxa"/>
          </w:tcPr>
          <w:p w:rsidR="00DE6F6F" w:rsidRDefault="00DE6F6F" w:rsidP="003B0B4C">
            <w:r w:rsidRPr="003040C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4929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и когда?</w:t>
            </w:r>
          </w:p>
        </w:tc>
      </w:tr>
      <w:tr w:rsidR="00DE6F6F" w:rsidTr="003B0B4C">
        <w:tc>
          <w:tcPr>
            <w:tcW w:w="1101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756" w:type="dxa"/>
          </w:tcPr>
          <w:p w:rsidR="00DE6F6F" w:rsidRDefault="00DE6F6F" w:rsidP="003B0B4C">
            <w:r w:rsidRPr="003040C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4929" w:type="dxa"/>
          </w:tcPr>
          <w:p w:rsidR="00DE6F6F" w:rsidRPr="00DB702E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Почему и зачем?</w:t>
            </w:r>
          </w:p>
        </w:tc>
      </w:tr>
      <w:tr w:rsidR="00DE6F6F" w:rsidTr="003B0B4C">
        <w:tc>
          <w:tcPr>
            <w:tcW w:w="9857" w:type="dxa"/>
            <w:gridSpan w:val="2"/>
          </w:tcPr>
          <w:p w:rsidR="00DE6F6F" w:rsidRPr="003040CE" w:rsidRDefault="00DE6F6F" w:rsidP="003B0B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</w:t>
            </w:r>
          </w:p>
        </w:tc>
        <w:tc>
          <w:tcPr>
            <w:tcW w:w="4929" w:type="dxa"/>
          </w:tcPr>
          <w:p w:rsidR="00DE6F6F" w:rsidRDefault="00DE6F6F" w:rsidP="003B0B4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</w:p>
    <w:p w:rsidR="00DE6F6F" w:rsidRDefault="00DE6F6F" w:rsidP="00DE6F6F">
      <w:pPr>
        <w:ind w:left="360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DE6F6F" w:rsidRPr="008A4C9F" w:rsidRDefault="00DE6F6F" w:rsidP="00DE6F6F">
      <w:pPr>
        <w:ind w:left="360"/>
        <w:rPr>
          <w:rFonts w:ascii="Times New Roman" w:hAnsi="Times New Roman" w:cs="Times New Roman"/>
          <w:sz w:val="18"/>
          <w:szCs w:val="18"/>
          <w:u w:val="single"/>
        </w:rPr>
      </w:pPr>
      <w:r w:rsidRPr="008A4C9F">
        <w:rPr>
          <w:rFonts w:ascii="Times New Roman" w:hAnsi="Times New Roman" w:cs="Times New Roman"/>
          <w:b/>
          <w:sz w:val="18"/>
          <w:szCs w:val="18"/>
          <w:u w:val="single"/>
        </w:rPr>
        <w:lastRenderedPageBreak/>
        <w:t>Включение  национально-регионального  и агротехнологического  компонента  в 1 классе предполагает</w:t>
      </w:r>
      <w:r w:rsidRPr="008A4C9F">
        <w:rPr>
          <w:rFonts w:ascii="Times New Roman" w:hAnsi="Times New Roman" w:cs="Times New Roman"/>
          <w:sz w:val="18"/>
          <w:szCs w:val="18"/>
          <w:u w:val="single"/>
        </w:rPr>
        <w:t>:</w:t>
      </w:r>
    </w:p>
    <w:p w:rsidR="00DE6F6F" w:rsidRPr="008A4C9F" w:rsidRDefault="00DE6F6F" w:rsidP="00DE6F6F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A4C9F">
        <w:rPr>
          <w:sz w:val="18"/>
          <w:szCs w:val="18"/>
        </w:rPr>
        <w:t>Ч</w:t>
      </w:r>
      <w:r w:rsidRPr="008A4C9F">
        <w:rPr>
          <w:rFonts w:ascii="Times New Roman" w:hAnsi="Times New Roman" w:cs="Times New Roman"/>
          <w:sz w:val="18"/>
          <w:szCs w:val="18"/>
        </w:rPr>
        <w:t xml:space="preserve">увство гордости за культуру и искусство Родины, своего народа; чувства гордости за свою Родину, российский народ и историю России; 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DE6F6F" w:rsidRDefault="00DE6F6F" w:rsidP="00DE6F6F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-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DE6F6F" w:rsidRPr="00EA3F50" w:rsidRDefault="00DE6F6F" w:rsidP="00DE6F6F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EA3F50">
        <w:rPr>
          <w:rFonts w:ascii="Times New Roman" w:eastAsia="Times New Roman" w:hAnsi="Times New Roman"/>
          <w:bCs/>
          <w:sz w:val="18"/>
          <w:szCs w:val="18"/>
        </w:rPr>
        <w:t xml:space="preserve">Сравнивать, различать </w:t>
      </w:r>
      <w:r w:rsidRPr="00EA3F50">
        <w:rPr>
          <w:rFonts w:ascii="Times New Roman" w:eastAsia="Times New Roman" w:hAnsi="Times New Roman"/>
          <w:sz w:val="18"/>
          <w:szCs w:val="18"/>
        </w:rPr>
        <w:t xml:space="preserve">и </w:t>
      </w:r>
      <w:r w:rsidRPr="00EA3F50">
        <w:rPr>
          <w:rFonts w:ascii="Times New Roman" w:eastAsia="Times New Roman" w:hAnsi="Times New Roman"/>
          <w:bCs/>
          <w:sz w:val="18"/>
          <w:szCs w:val="18"/>
        </w:rPr>
        <w:t xml:space="preserve">описывать </w:t>
      </w:r>
      <w:r w:rsidRPr="00EA3F50">
        <w:rPr>
          <w:rFonts w:ascii="Times New Roman" w:eastAsia="Times New Roman" w:hAnsi="Times New Roman"/>
          <w:sz w:val="18"/>
          <w:szCs w:val="18"/>
        </w:rPr>
        <w:t xml:space="preserve">герб и флаг России; </w:t>
      </w:r>
      <w:r w:rsidRPr="00EA3F50">
        <w:rPr>
          <w:rFonts w:ascii="Times New Roman" w:eastAsia="Times New Roman" w:hAnsi="Times New Roman"/>
          <w:bCs/>
          <w:sz w:val="18"/>
          <w:szCs w:val="18"/>
        </w:rPr>
        <w:t xml:space="preserve">рассказывать </w:t>
      </w:r>
      <w:r w:rsidRPr="00EA3F50">
        <w:rPr>
          <w:rFonts w:ascii="Times New Roman" w:eastAsia="Times New Roman" w:hAnsi="Times New Roman"/>
          <w:sz w:val="18"/>
          <w:szCs w:val="18"/>
        </w:rPr>
        <w:t>о «малой родине» и Москве как столице государства</w:t>
      </w:r>
      <w:r>
        <w:rPr>
          <w:rFonts w:ascii="Times New Roman" w:eastAsia="Times New Roman" w:hAnsi="Times New Roman"/>
          <w:sz w:val="18"/>
          <w:szCs w:val="18"/>
        </w:rPr>
        <w:t>;</w:t>
      </w:r>
    </w:p>
    <w:p w:rsidR="00DE6F6F" w:rsidRPr="008A4C9F" w:rsidRDefault="00DE6F6F" w:rsidP="00DE6F6F">
      <w:pPr>
        <w:pStyle w:val="a5"/>
        <w:numPr>
          <w:ilvl w:val="0"/>
          <w:numId w:val="29"/>
        </w:numPr>
        <w:ind w:hanging="11"/>
        <w:jc w:val="both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- уважительного отношения к иному мнению, истории и культуре других народов; </w:t>
      </w:r>
    </w:p>
    <w:p w:rsidR="00DE6F6F" w:rsidRDefault="00DE6F6F" w:rsidP="00DE6F6F">
      <w:pPr>
        <w:pStyle w:val="a5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Ребенок шаг за шагом открывает </w:t>
      </w:r>
      <w:r w:rsidRPr="008A4C9F">
        <w:rPr>
          <w:rFonts w:ascii="Times New Roman" w:hAnsi="Times New Roman" w:cs="Times New Roman"/>
          <w:b/>
          <w:sz w:val="18"/>
          <w:szCs w:val="18"/>
        </w:rPr>
        <w:t>многообразие культур разных народов</w:t>
      </w:r>
      <w:r w:rsidRPr="008A4C9F">
        <w:rPr>
          <w:rFonts w:ascii="Times New Roman" w:hAnsi="Times New Roman" w:cs="Times New Roman"/>
          <w:sz w:val="18"/>
          <w:szCs w:val="18"/>
        </w:rPr>
        <w:t xml:space="preserve"> и ценностные связи, объединяющие всех людей планеты. Природа и жизнь являются базисом формируемого мироотношения.</w:t>
      </w:r>
    </w:p>
    <w:p w:rsidR="00DE6F6F" w:rsidRPr="00EA3F50" w:rsidRDefault="00DE6F6F" w:rsidP="00DE6F6F">
      <w:pPr>
        <w:pStyle w:val="a5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A3F50">
        <w:rPr>
          <w:rFonts w:ascii="Times New Roman" w:eastAsia="Times New Roman" w:hAnsi="Times New Roman"/>
          <w:bCs/>
          <w:sz w:val="18"/>
          <w:szCs w:val="18"/>
        </w:rPr>
        <w:t>Наблюдать комнатные растения в школе и узнавать их по рисункам;</w:t>
      </w:r>
    </w:p>
    <w:p w:rsidR="00DE6F6F" w:rsidRPr="00EA3F50" w:rsidRDefault="00DE6F6F" w:rsidP="00DE6F6F">
      <w:pPr>
        <w:pStyle w:val="a5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A3F50">
        <w:rPr>
          <w:rFonts w:ascii="Times New Roman" w:eastAsia="Times New Roman" w:hAnsi="Times New Roman"/>
          <w:bCs/>
          <w:sz w:val="18"/>
          <w:szCs w:val="18"/>
        </w:rPr>
        <w:t>Распозна</w:t>
      </w:r>
      <w:r w:rsidRPr="00EA3F50">
        <w:rPr>
          <w:rFonts w:ascii="Times New Roman" w:eastAsia="Times New Roman" w:hAnsi="Times New Roman"/>
          <w:bCs/>
          <w:sz w:val="18"/>
          <w:szCs w:val="18"/>
        </w:rPr>
        <w:softHyphen/>
        <w:t>вание деревьев по листьям.</w:t>
      </w:r>
    </w:p>
    <w:tbl>
      <w:tblPr>
        <w:tblStyle w:val="13"/>
        <w:tblW w:w="15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5306"/>
      </w:tblGrid>
      <w:tr w:rsidR="00DE6F6F" w:rsidRPr="003756F7" w:rsidTr="003B0B4C">
        <w:tc>
          <w:tcPr>
            <w:tcW w:w="15306" w:type="dxa"/>
          </w:tcPr>
          <w:p w:rsidR="00DE6F6F" w:rsidRPr="00EA3F50" w:rsidRDefault="00DE6F6F" w:rsidP="003B0B4C">
            <w:pPr>
              <w:pStyle w:val="a5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EA3F50">
              <w:rPr>
                <w:rFonts w:ascii="Times New Roman" w:eastAsia="Times New Roman" w:hAnsi="Times New Roman"/>
                <w:bCs/>
              </w:rPr>
              <w:t>Рыбы – водные животные, тело которых (у большинства) покрыто чешуёй. Морские и речные рыбы.</w:t>
            </w:r>
          </w:p>
        </w:tc>
      </w:tr>
      <w:tr w:rsidR="00DE6F6F" w:rsidRPr="003756F7" w:rsidTr="003B0B4C">
        <w:tc>
          <w:tcPr>
            <w:tcW w:w="15306" w:type="dxa"/>
          </w:tcPr>
          <w:p w:rsidR="00DE6F6F" w:rsidRPr="00EA3F50" w:rsidRDefault="00DE6F6F" w:rsidP="003B0B4C">
            <w:pPr>
              <w:pStyle w:val="a5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EA3F50">
              <w:rPr>
                <w:rFonts w:ascii="Times New Roman" w:eastAsia="Times New Roman" w:hAnsi="Times New Roman"/>
                <w:bCs/>
              </w:rPr>
              <w:t>Знакомство с птицами как одной из групп животных. Перья – главный признак птиц. Первоначальное знакомство со строением пера птицы.</w:t>
            </w:r>
          </w:p>
        </w:tc>
      </w:tr>
      <w:tr w:rsidR="00DE6F6F" w:rsidRPr="003756F7" w:rsidTr="003B0B4C">
        <w:tc>
          <w:tcPr>
            <w:tcW w:w="15306" w:type="dxa"/>
          </w:tcPr>
          <w:p w:rsidR="00DE6F6F" w:rsidRPr="00EA3F50" w:rsidRDefault="00DE6F6F" w:rsidP="003B0B4C">
            <w:pPr>
              <w:pStyle w:val="a5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EA3F50">
              <w:rPr>
                <w:rFonts w:ascii="Times New Roman" w:eastAsia="Times New Roman" w:hAnsi="Times New Roman"/>
                <w:bCs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</w:tr>
    </w:tbl>
    <w:p w:rsidR="00DE6F6F" w:rsidRPr="00EA3F50" w:rsidRDefault="00DE6F6F" w:rsidP="00DE6F6F">
      <w:pPr>
        <w:pStyle w:val="a5"/>
        <w:numPr>
          <w:ilvl w:val="0"/>
          <w:numId w:val="28"/>
        </w:numPr>
        <w:shd w:val="clear" w:color="auto" w:fill="FFFFFF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A3F50">
        <w:rPr>
          <w:rFonts w:ascii="Times New Roman" w:eastAsia="Times New Roman" w:hAnsi="Times New Roman"/>
          <w:bCs/>
          <w:sz w:val="18"/>
          <w:szCs w:val="18"/>
        </w:rPr>
        <w:t>Путь воды от природных источников до жилища людей</w:t>
      </w:r>
      <w:r w:rsidRPr="003756F7">
        <w:rPr>
          <w:rFonts w:ascii="Times New Roman" w:eastAsia="Times New Roman" w:hAnsi="Times New Roman"/>
          <w:bCs/>
        </w:rPr>
        <w:t>.</w:t>
      </w:r>
    </w:p>
    <w:p w:rsidR="00DE6F6F" w:rsidRPr="00EA3F50" w:rsidRDefault="00DE6F6F" w:rsidP="00DE6F6F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18"/>
          <w:szCs w:val="18"/>
        </w:rPr>
      </w:pPr>
      <w:r w:rsidRPr="00EA3F50">
        <w:rPr>
          <w:rFonts w:ascii="Times New Roman" w:hAnsi="Times New Roman" w:cs="Times New Roman"/>
          <w:sz w:val="18"/>
          <w:szCs w:val="18"/>
        </w:rPr>
        <w:t xml:space="preserve">Чувство любви и сострадания к домашним животным. </w:t>
      </w:r>
    </w:p>
    <w:p w:rsidR="00DE6F6F" w:rsidRPr="008A4C9F" w:rsidRDefault="00DE6F6F" w:rsidP="00DE6F6F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Пробуждение чувства гордости за славный труд своих родных и близких, народных умельцев. </w:t>
      </w:r>
    </w:p>
    <w:p w:rsidR="00DE6F6F" w:rsidRPr="008A4C9F" w:rsidRDefault="00DE6F6F" w:rsidP="00DE6F6F">
      <w:pPr>
        <w:ind w:left="720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В процессе изучения данных тем дети получают жизненно необходимые знания и начальные представления о природе родного края. </w:t>
      </w:r>
    </w:p>
    <w:p w:rsidR="00DE6F6F" w:rsidRPr="008A4C9F" w:rsidRDefault="00DE6F6F" w:rsidP="00DE6F6F">
      <w:pPr>
        <w:ind w:left="720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   Воспитательное значение  заключается в том, что создаются благоприятные условия для формирования у учащихся гражданственности, патриотизма, любви к малой  Родине, бережного отношения к природе.</w:t>
      </w:r>
    </w:p>
    <w:p w:rsidR="00DE6F6F" w:rsidRPr="008A4C9F" w:rsidRDefault="00DE6F6F" w:rsidP="00DE6F6F">
      <w:pPr>
        <w:ind w:left="720"/>
        <w:rPr>
          <w:rFonts w:ascii="Times New Roman" w:hAnsi="Times New Roman" w:cs="Times New Roman"/>
          <w:sz w:val="18"/>
          <w:szCs w:val="18"/>
        </w:rPr>
      </w:pPr>
      <w:r w:rsidRPr="008A4C9F">
        <w:rPr>
          <w:rFonts w:ascii="Times New Roman" w:hAnsi="Times New Roman" w:cs="Times New Roman"/>
          <w:sz w:val="18"/>
          <w:szCs w:val="18"/>
        </w:rPr>
        <w:t xml:space="preserve">   В процессе изучения данного раздела дети производят ряд практических работ, ведут наблюдения, работают с энциклопедической литературой, встречаются с интересными людьми; всё это способствует всестороннему развитию учащихся.</w:t>
      </w: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</w:p>
    <w:p w:rsidR="00DE6F6F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Материально-технические средства для реализации программы</w:t>
      </w:r>
    </w:p>
    <w:p w:rsidR="00DE6F6F" w:rsidRPr="003756F7" w:rsidRDefault="00DE6F6F" w:rsidP="00DE6F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Печатные и другие пособия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– таблицы (строение растения, организм человека); 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иллюстративные материалы (альбомы, комплекты открыток);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модели дорожных знаков, транспортных средств, часов;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макеты исторических памятников, старинных жилищ, оборонительных сооружений (по возможности);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живые объекты (комнатные растения, животные живого уголка).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 xml:space="preserve">Оборудование для экскурсий в природу: </w:t>
      </w:r>
      <w:r w:rsidRPr="003756F7">
        <w:rPr>
          <w:rFonts w:ascii="Times New Roman" w:hAnsi="Times New Roman" w:cs="Times New Roman"/>
          <w:sz w:val="20"/>
          <w:szCs w:val="20"/>
        </w:rPr>
        <w:t>фотографии, открытки растений, животных, пакеты для сбора природного материала, пакеты для мусора и приспособления для его сбора, фотоаппарат и видеокамера (по возможности).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lastRenderedPageBreak/>
        <w:t xml:space="preserve">пластилин , песок, цветную бумагу, клей и ножницы с тупыми концами. 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Лабораторное оборудование и материалы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3756F7">
        <w:rPr>
          <w:rFonts w:ascii="Times New Roman" w:hAnsi="Times New Roman" w:cs="Times New Roman"/>
          <w:sz w:val="20"/>
          <w:szCs w:val="20"/>
        </w:rPr>
        <w:t xml:space="preserve"> для проведения опытов и демонстраций: посуда (стаканы, колбы, пробирки, чашки и др.), </w:t>
      </w: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измерительные и осветительные приборы (свеча, фонарик), </w:t>
      </w: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фильтры, магниты;</w:t>
      </w: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 песок, глина, почва, известняк,  семена растений (подсолнечника, пшеницы, гороха, огурца и др.).</w:t>
      </w: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E6F6F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E6F6F" w:rsidRPr="003756F7" w:rsidRDefault="00DE6F6F" w:rsidP="00DE6F6F">
      <w:pPr>
        <w:ind w:right="-59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Календарно тематическое планирование уроков</w:t>
      </w:r>
      <w:r>
        <w:rPr>
          <w:rFonts w:ascii="Times New Roman" w:hAnsi="Times New Roman" w:cs="Times New Roman"/>
          <w:b/>
          <w:sz w:val="20"/>
          <w:szCs w:val="20"/>
        </w:rPr>
        <w:t xml:space="preserve"> окружающего мира 1 класс</w:t>
      </w: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15306" w:type="dxa"/>
        <w:tblLayout w:type="fixed"/>
        <w:tblLook w:val="01E0"/>
      </w:tblPr>
      <w:tblGrid>
        <w:gridCol w:w="553"/>
        <w:gridCol w:w="726"/>
        <w:gridCol w:w="105"/>
        <w:gridCol w:w="621"/>
        <w:gridCol w:w="1989"/>
        <w:gridCol w:w="871"/>
        <w:gridCol w:w="2521"/>
        <w:gridCol w:w="2880"/>
        <w:gridCol w:w="2520"/>
        <w:gridCol w:w="2520"/>
      </w:tblGrid>
      <w:tr w:rsidR="00DE6F6F" w:rsidRPr="003756F7" w:rsidTr="003B0B4C">
        <w:tc>
          <w:tcPr>
            <w:tcW w:w="553" w:type="dxa"/>
            <w:vMerge w:val="restart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989" w:type="dxa"/>
            <w:vMerge w:val="restart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3756F7">
              <w:rPr>
                <w:rFonts w:ascii="Times New Roman" w:hAnsi="Times New Roman"/>
                <w:b/>
              </w:rPr>
              <w:t xml:space="preserve">Тема </w:t>
            </w:r>
          </w:p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871" w:type="dxa"/>
            <w:vMerge w:val="restart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2521" w:type="dxa"/>
            <w:vMerge w:val="restart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 xml:space="preserve">Основные </w:t>
            </w:r>
          </w:p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понятия урока</w:t>
            </w:r>
          </w:p>
        </w:tc>
        <w:tc>
          <w:tcPr>
            <w:tcW w:w="7920" w:type="dxa"/>
            <w:gridSpan w:val="3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 xml:space="preserve">Планируемые предметные результаты </w:t>
            </w:r>
          </w:p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освоения материала</w:t>
            </w:r>
          </w:p>
        </w:tc>
      </w:tr>
      <w:tr w:rsidR="00DE6F6F" w:rsidRPr="003756F7" w:rsidTr="003B0B4C">
        <w:tc>
          <w:tcPr>
            <w:tcW w:w="553" w:type="dxa"/>
            <w:vMerge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факт</w:t>
            </w:r>
          </w:p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  <w:vMerge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vMerge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vMerge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личностные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/>
              </w:rPr>
              <w:t>1 четверть (17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Задавайте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вопросы! </w:t>
            </w:r>
          </w:p>
          <w:p w:rsidR="00DE6F6F" w:rsidRPr="003756F7" w:rsidRDefault="00DE6F6F" w:rsidP="003B0B4C">
            <w:pPr>
              <w:rPr>
                <w:rFonts w:ascii="Times New Roman" w:hAnsi="Times New Roman"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  <w:r w:rsidRPr="003756F7">
              <w:rPr>
                <w:rStyle w:val="ab"/>
                <w:rFonts w:ascii="Times New Roman" w:hAnsi="Times New Roman"/>
              </w:rPr>
              <w:footnoteReference w:id="1"/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keepNext/>
              <w:keepLines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keepNext/>
              <w:keepLines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Сравнивать учебник и рабочую тетрадь. Осуществлять поиск необходимой информации (задавать вопросы о круге интересов и отвечать на них), анализировать, отбирать, обобщать полученную информацию.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pStyle w:val="a8"/>
              <w:keepNext/>
              <w:keepLines/>
              <w:spacing w:before="0" w:beforeAutospacing="0" w:after="0" w:afterAutospacing="0"/>
              <w:rPr>
                <w:sz w:val="20"/>
                <w:szCs w:val="20"/>
              </w:rPr>
            </w:pPr>
            <w:r w:rsidRPr="003756F7">
              <w:rPr>
                <w:rStyle w:val="c1"/>
                <w:sz w:val="20"/>
                <w:szCs w:val="20"/>
              </w:rPr>
              <w:t xml:space="preserve">Определять и формулировать с помощью учителя цель деятельности на уроке; </w:t>
            </w:r>
            <w:r w:rsidRPr="003756F7">
              <w:rPr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keepNext/>
              <w:keepLines/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Style w:val="c1"/>
                <w:rFonts w:ascii="Times New Roman" w:hAnsi="Times New Roman"/>
              </w:rPr>
              <w:t>Определение под руководством педагога самых простых правил поведения при сотрудничестве. Понимание</w:t>
            </w:r>
            <w:r w:rsidRPr="003756F7">
              <w:rPr>
                <w:rFonts w:ascii="Times New Roman" w:hAnsi="Times New Roman"/>
              </w:rPr>
              <w:t xml:space="preserve"> причин успеха и неудач в собственной учебе.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756F7">
              <w:rPr>
                <w:rFonts w:ascii="Times New Roman" w:hAnsi="Times New Roman"/>
                <w:b/>
                <w:lang w:eastAsia="ar-SA"/>
              </w:rPr>
              <w:t>Раздел «Что и кто?» (20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7.09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такое Родина?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eastAsia="Times New Roman" w:hAnsi="Times New Roman"/>
              </w:rPr>
              <w:t>Знакомство с целями и задачами раздела. Первоначальные сведения о народах России, её столице, о своей малой родине.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3756F7">
              <w:rPr>
                <w:rStyle w:val="c1"/>
                <w:rFonts w:ascii="Times New Roman" w:hAnsi="Times New Roman"/>
              </w:rPr>
              <w:t>Ра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ботать с картинной картой России, </w:t>
            </w:r>
            <w:r w:rsidRPr="003756F7">
              <w:rPr>
                <w:rFonts w:ascii="Times New Roman" w:eastAsia="Times New Roman" w:hAnsi="Times New Roman"/>
              </w:rPr>
              <w:t>актуализировать имеющиеся знания о природе и городах страны, занятиях жителей.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Сравнивать, различать </w:t>
            </w:r>
            <w:r w:rsidRPr="003756F7">
              <w:rPr>
                <w:rFonts w:ascii="Times New Roman" w:eastAsia="Times New Roman" w:hAnsi="Times New Roman"/>
              </w:rPr>
              <w:t xml:space="preserve">и 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описывать </w:t>
            </w:r>
            <w:r w:rsidRPr="003756F7">
              <w:rPr>
                <w:rFonts w:ascii="Times New Roman" w:eastAsia="Times New Roman" w:hAnsi="Times New Roman"/>
              </w:rPr>
              <w:t xml:space="preserve">герб и флаг России; 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рассказывать </w:t>
            </w:r>
            <w:r w:rsidRPr="003756F7">
              <w:rPr>
                <w:rFonts w:ascii="Times New Roman" w:eastAsia="Times New Roman" w:hAnsi="Times New Roman"/>
              </w:rPr>
              <w:t xml:space="preserve">о «малой </w:t>
            </w:r>
            <w:r w:rsidRPr="003756F7">
              <w:rPr>
                <w:rFonts w:ascii="Times New Roman" w:eastAsia="Times New Roman" w:hAnsi="Times New Roman"/>
              </w:rPr>
              <w:lastRenderedPageBreak/>
              <w:t xml:space="preserve">родине» и Москве как столице государства; </w:t>
            </w:r>
            <w:r w:rsidRPr="003756F7">
              <w:rPr>
                <w:rFonts w:ascii="Times New Roman" w:eastAsia="Times New Roman" w:hAnsi="Times New Roman"/>
                <w:bCs/>
              </w:rPr>
              <w:t>отвечать на итоговые вопросы.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Style w:val="c1c12"/>
                <w:rFonts w:ascii="Times New Roman" w:hAnsi="Times New Roman"/>
              </w:rPr>
              <w:lastRenderedPageBreak/>
              <w:t>П</w:t>
            </w:r>
            <w:r w:rsidRPr="003756F7">
              <w:rPr>
                <w:rFonts w:ascii="Times New Roman" w:hAnsi="Times New Roman"/>
                <w:bCs/>
              </w:rPr>
              <w:t xml:space="preserve">онимать </w:t>
            </w:r>
            <w:r w:rsidRPr="003756F7">
              <w:rPr>
                <w:rFonts w:ascii="Times New Roman" w:hAnsi="Times New Roman"/>
              </w:rPr>
              <w:t xml:space="preserve">учебную задачу урока и стремиться её выполнить; </w:t>
            </w:r>
            <w:r w:rsidRPr="003756F7">
              <w:rPr>
                <w:rStyle w:val="c1"/>
                <w:rFonts w:ascii="Times New Roman" w:hAnsi="Times New Roman"/>
              </w:rPr>
              <w:t>делать предварительный отбор источников информации,</w:t>
            </w:r>
            <w:r w:rsidRPr="003756F7">
              <w:rPr>
                <w:rStyle w:val="c1c12"/>
                <w:rFonts w:ascii="Times New Roman" w:hAnsi="Times New Roman"/>
              </w:rPr>
              <w:t xml:space="preserve"> ориентироваться</w:t>
            </w:r>
            <w:r w:rsidRPr="003756F7">
              <w:rPr>
                <w:rStyle w:val="c1"/>
                <w:rFonts w:ascii="Times New Roman" w:hAnsi="Times New Roman"/>
              </w:rPr>
              <w:t xml:space="preserve"> в учебнике;</w:t>
            </w:r>
            <w:r w:rsidRPr="003756F7">
              <w:rPr>
                <w:rFonts w:ascii="Times New Roman" w:hAnsi="Times New Roman"/>
              </w:rPr>
              <w:t xml:space="preserve"> оценивать своё знание и незнание (с </w:t>
            </w:r>
            <w:r w:rsidRPr="003756F7">
              <w:rPr>
                <w:rFonts w:ascii="Times New Roman" w:hAnsi="Times New Roman"/>
              </w:rPr>
              <w:lastRenderedPageBreak/>
              <w:t>помощью учителя, самооценка); предлагать собственные 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</w:rPr>
            </w:pPr>
            <w:r w:rsidRPr="003756F7">
              <w:rPr>
                <w:rStyle w:val="c1"/>
                <w:rFonts w:ascii="Times New Roman" w:hAnsi="Times New Roman"/>
              </w:rPr>
              <w:lastRenderedPageBreak/>
              <w:t>В предложенных педагогом ситуациях общения и сотрудничества делать выбор, как поступить.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Оценивать свои достижения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11.09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мы знаем о народах России?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религиями. 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Рассматривать иллюстрации учебника, сравнивать лица и национальные костюмы разных народов; рассказывать (по фотографиям) о национальных праздниках; обсуждать, чем различаются народы России и что связывает их в единую семью.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3756F7">
              <w:rPr>
                <w:rStyle w:val="c1"/>
                <w:sz w:val="20"/>
                <w:szCs w:val="20"/>
              </w:rPr>
              <w:t xml:space="preserve">Совместно с учителем и другими учениками </w:t>
            </w:r>
            <w:r w:rsidRPr="003756F7">
              <w:rPr>
                <w:rStyle w:val="c1c12"/>
                <w:sz w:val="20"/>
                <w:szCs w:val="20"/>
              </w:rPr>
              <w:t>давать</w:t>
            </w:r>
            <w:r w:rsidRPr="003756F7">
              <w:rPr>
                <w:rStyle w:val="c1"/>
                <w:sz w:val="20"/>
                <w:szCs w:val="20"/>
              </w:rPr>
              <w:t xml:space="preserve"> эмоциональную </w:t>
            </w:r>
            <w:r w:rsidRPr="003756F7">
              <w:rPr>
                <w:rStyle w:val="c1c12"/>
                <w:sz w:val="20"/>
                <w:szCs w:val="20"/>
              </w:rPr>
              <w:t>оценку</w:t>
            </w:r>
            <w:r w:rsidRPr="003756F7">
              <w:rPr>
                <w:rStyle w:val="c1"/>
                <w:sz w:val="20"/>
                <w:szCs w:val="20"/>
              </w:rPr>
              <w:t xml:space="preserve"> деятельности класса на уроке.</w:t>
            </w:r>
            <w:r w:rsidRPr="003756F7">
              <w:rPr>
                <w:bCs/>
                <w:sz w:val="20"/>
                <w:szCs w:val="20"/>
              </w:rPr>
              <w:t xml:space="preserve"> Понимать учебную задачу урока и стремиться её выполнить, работать в группе.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Принимать новый статус «ученик», </w:t>
            </w:r>
            <w:r w:rsidRPr="003756F7">
              <w:rPr>
                <w:rFonts w:ascii="Times New Roman" w:hAnsi="Times New Roman"/>
              </w:rPr>
              <w:t>внутреннюю позицию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14.09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мы знаем о Москве?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Знакомство с достопримечательностями Москвы (Кремль, Красная площадь, собор Василия Блаженного, метро, зоопарк и т.д.)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Рассматривать иллюстрации учебника, извлекать из них нужную информацию о Москве; узнавать достопримечательности столицы;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3756F7">
              <w:rPr>
                <w:rStyle w:val="c1c12"/>
                <w:sz w:val="20"/>
                <w:szCs w:val="20"/>
              </w:rPr>
              <w:t>Слушать</w:t>
            </w:r>
            <w:r w:rsidRPr="003756F7">
              <w:rPr>
                <w:rStyle w:val="c1"/>
                <w:sz w:val="20"/>
                <w:szCs w:val="20"/>
              </w:rPr>
              <w:t xml:space="preserve"> и</w:t>
            </w:r>
            <w:r w:rsidRPr="003756F7">
              <w:rPr>
                <w:rStyle w:val="apple-converted-space"/>
                <w:sz w:val="20"/>
                <w:szCs w:val="20"/>
              </w:rPr>
              <w:t xml:space="preserve"> </w:t>
            </w:r>
            <w:r w:rsidRPr="003756F7">
              <w:rPr>
                <w:rStyle w:val="c1c12"/>
                <w:sz w:val="20"/>
                <w:szCs w:val="20"/>
              </w:rPr>
              <w:t xml:space="preserve">понимать </w:t>
            </w:r>
            <w:r w:rsidRPr="003756F7">
              <w:rPr>
                <w:rStyle w:val="c1"/>
                <w:sz w:val="20"/>
                <w:szCs w:val="20"/>
              </w:rPr>
              <w:t xml:space="preserve">речь других. Совместно договариваться о правилах общения и поведения в школе и следовать им. </w:t>
            </w:r>
            <w:r w:rsidRPr="003756F7">
              <w:rPr>
                <w:bCs/>
                <w:sz w:val="20"/>
                <w:szCs w:val="20"/>
              </w:rPr>
              <w:t>Понимать учебную задачу урока и стремиться её вы</w:t>
            </w:r>
            <w:r w:rsidRPr="003756F7">
              <w:rPr>
                <w:bCs/>
                <w:sz w:val="20"/>
                <w:szCs w:val="20"/>
                <w:lang w:val="en-US"/>
              </w:rPr>
              <w:t>-</w:t>
            </w:r>
            <w:r w:rsidRPr="003756F7">
              <w:rPr>
                <w:bCs/>
                <w:sz w:val="20"/>
                <w:szCs w:val="20"/>
              </w:rPr>
              <w:t>полнить.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</w:rPr>
              <w:t>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Проект «Моя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малая Родина».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Урок-</w:t>
            </w:r>
            <w:r w:rsidRPr="003756F7">
              <w:rPr>
                <w:rFonts w:ascii="Times New Roman" w:hAnsi="Times New Roman"/>
                <w:spacing w:val="-6"/>
              </w:rPr>
              <w:t>проект.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 помощью взрослых фотографировать наиболее значимые достопримечательности своей малой родины; находить в семейном фотоархиве соответствующий материал; интервьюировать членов своей семьи об истории своей малой родины.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3756F7">
              <w:rPr>
                <w:rStyle w:val="c1c12"/>
                <w:rFonts w:ascii="Times New Roman" w:hAnsi="Times New Roman"/>
              </w:rPr>
              <w:t>Слушать</w:t>
            </w:r>
            <w:r w:rsidRPr="003756F7">
              <w:rPr>
                <w:rStyle w:val="c1"/>
                <w:rFonts w:ascii="Times New Roman" w:hAnsi="Times New Roman"/>
              </w:rPr>
              <w:t xml:space="preserve"> и </w:t>
            </w:r>
            <w:r w:rsidRPr="003756F7">
              <w:rPr>
                <w:rStyle w:val="c1c12"/>
                <w:rFonts w:ascii="Times New Roman" w:hAnsi="Times New Roman"/>
              </w:rPr>
              <w:t xml:space="preserve">понимать </w:t>
            </w:r>
            <w:r w:rsidRPr="003756F7">
              <w:rPr>
                <w:rStyle w:val="c1"/>
                <w:rFonts w:ascii="Times New Roman" w:hAnsi="Times New Roman"/>
              </w:rPr>
              <w:t>речь других.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Составлять устный рассказ по заданной теме. Оценивать результаты собственного труда и труда товарищей.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у нас над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головой?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Дневное и ночное небо. Солнце и его форма. Звёзды и созвездия. Созвездие Большой Медве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дицы.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</w:rPr>
            </w:pPr>
            <w:r w:rsidRPr="003756F7">
              <w:rPr>
                <w:rFonts w:ascii="Times New Roman" w:eastAsia="Times New Roman" w:hAnsi="Times New Roman"/>
                <w:bCs/>
                <w:spacing w:val="-2"/>
              </w:rPr>
              <w:t xml:space="preserve">Наблюдать и сравнивать дневное и ночное небо, рассказывать о нём; моделировать форму Солнца; находить на ночном небе ковш Большой Медведицы; проводить наблюдения за созвездиями, Луной, погодой (по заданиям рабочей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</w:rPr>
            </w:pPr>
            <w:r w:rsidRPr="003756F7">
              <w:rPr>
                <w:rFonts w:ascii="Times New Roman" w:eastAsia="Times New Roman" w:hAnsi="Times New Roman"/>
                <w:bCs/>
                <w:spacing w:val="-2"/>
              </w:rPr>
              <w:lastRenderedPageBreak/>
              <w:t>тетради).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</w:rPr>
              <w:lastRenderedPageBreak/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у нас под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ногами?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Камни как природные объекты, разнообразие их признаков (форма, цвет, сравнительные разме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ры). Представление о значении камней в жизни людей. Распознавание камней.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Группировать объекты неживой природы (камешки) по разным признакам; определять образцы камней по фотографиям, рисункам атласа-определителя; различать гранит, кремень, известняк; отвечать на итоговые вопросы и оценивать свои достижения на уроке.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Style w:val="c1"/>
                <w:rFonts w:ascii="Times New Roman" w:hAnsi="Times New Roman"/>
              </w:rPr>
              <w:t>Добывать новые знания:</w:t>
            </w:r>
            <w:r w:rsidRPr="003756F7">
              <w:rPr>
                <w:rStyle w:val="c1c12"/>
                <w:rFonts w:ascii="Times New Roman" w:hAnsi="Times New Roman"/>
              </w:rPr>
              <w:t xml:space="preserve"> находить</w:t>
            </w:r>
            <w:r w:rsidRPr="003756F7">
              <w:rPr>
                <w:rStyle w:val="c1"/>
                <w:rFonts w:ascii="Times New Roman" w:hAnsi="Times New Roman"/>
              </w:rPr>
              <w:t xml:space="preserve"> </w:t>
            </w:r>
            <w:r w:rsidRPr="003756F7">
              <w:rPr>
                <w:rStyle w:val="c1c12"/>
                <w:rFonts w:ascii="Times New Roman" w:hAnsi="Times New Roman"/>
              </w:rPr>
              <w:t>ответы</w:t>
            </w:r>
            <w:r w:rsidRPr="003756F7">
              <w:rPr>
                <w:rStyle w:val="c1"/>
                <w:rFonts w:ascii="Times New Roman" w:hAnsi="Times New Roman"/>
              </w:rPr>
              <w:t xml:space="preserve"> на вопросы, используя учебник, свой жизненный опыт и информацию, полученную на уроке.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Работать в паре: использовать представленную информацию для получения новых знаний, осуществлять самопроверку.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Сопоставлять собственную оценку своей деятельности с оценкой товарищей, учителя. 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8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общего у разных растений?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Части растения (корень, стебель, листья, цветок, плод, семя). Представление о соцветиях</w:t>
            </w:r>
            <w:r w:rsidRPr="003756F7">
              <w:rPr>
                <w:rFonts w:ascii="Times New Roman" w:eastAsia="Times New Roman" w:hAnsi="Times New Roman"/>
                <w:bCs/>
                <w:lang w:val="en-US"/>
              </w:rPr>
              <w:t>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Рассматривать иллюстрации учебника, извлекать из них нужную информацию; находить у растений их части, показывать и называть; различать цветки и соцветия, осуществлять самопроверку; отвечать на итоговые вопросы и оценивать свои достижения на уроке.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Контролировать свою деятельность: обнаруживать и устранять ошибки логического характера.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Понимать учебную задачу урока и стараться её выполнить; работать в паре: использовать представленную информацию для получения новых знаний.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3756F7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9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растёт на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подоконнике?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Наиболее распространённые комнатные расте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Наблюдать комнатные растения в школе и узнавать их по рисункам; различать изученные растения; использовать представленную информацию для получения новых знаний о родине комнатных растений, приводить примеры комнатных растений.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Style w:val="c1"/>
                <w:rFonts w:ascii="Times New Roman" w:hAnsi="Times New Roman"/>
              </w:rPr>
              <w:t>Добывать новые знания:</w:t>
            </w:r>
            <w:r w:rsidRPr="003756F7">
              <w:rPr>
                <w:rStyle w:val="c1c12"/>
                <w:rFonts w:ascii="Times New Roman" w:hAnsi="Times New Roman"/>
              </w:rPr>
              <w:t xml:space="preserve"> находить</w:t>
            </w:r>
            <w:r w:rsidRPr="003756F7">
              <w:rPr>
                <w:rStyle w:val="c1"/>
                <w:rFonts w:ascii="Times New Roman" w:hAnsi="Times New Roman"/>
              </w:rPr>
              <w:t xml:space="preserve"> </w:t>
            </w:r>
            <w:r w:rsidRPr="003756F7">
              <w:rPr>
                <w:rStyle w:val="c1c12"/>
                <w:rFonts w:ascii="Times New Roman" w:hAnsi="Times New Roman"/>
              </w:rPr>
              <w:t>ответы</w:t>
            </w:r>
            <w:r w:rsidRPr="003756F7">
              <w:rPr>
                <w:rStyle w:val="c1"/>
                <w:rFonts w:ascii="Times New Roman" w:hAnsi="Times New Roman"/>
              </w:rPr>
              <w:t>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природоведческих терминов.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10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растёт на клумбе?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 xml:space="preserve">Комбинированный </w:t>
            </w:r>
            <w:r w:rsidRPr="003756F7">
              <w:rPr>
                <w:rFonts w:ascii="Times New Roman" w:hAnsi="Times New Roman"/>
                <w:spacing w:val="-6"/>
              </w:rPr>
              <w:lastRenderedPageBreak/>
              <w:t>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Наиболее распространённые растения цветника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(космея, гладиолус, бархатцы, астра, петуния, ка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лендула), цветущие осенью. Распознавание рас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тений цветника.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Наблюдать растения клумбы и дачного участка и узнавать их по рисункам; узнавать по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фотографиям растения цветника, рассказывать о любимом цветке.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Организовывать свою деятельность, готовить рабочее место для </w:t>
            </w:r>
            <w:r w:rsidRPr="003756F7">
              <w:rPr>
                <w:rFonts w:ascii="Times New Roman" w:hAnsi="Times New Roman"/>
              </w:rPr>
              <w:lastRenderedPageBreak/>
              <w:t>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lastRenderedPageBreak/>
              <w:t xml:space="preserve">Заинтересованность в приобретении и расширении знаний и </w:t>
            </w:r>
            <w:r w:rsidRPr="003756F7">
              <w:rPr>
                <w:rFonts w:ascii="Times New Roman" w:hAnsi="Times New Roman"/>
                <w:color w:val="000000"/>
              </w:rPr>
              <w:lastRenderedPageBreak/>
              <w:t xml:space="preserve">способов действий, творческий подход к выполнению заданий. 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это за листья?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Деревья возле школы. Листья деревьев, разно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образие их формы и осенней окраски. Распозна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вание деревьев по листьям.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Наблюдать осенние изменения окраски листьев на деревьях; узнавать листья в осеннем букете, в гербарии, на рисунках и фотографиях; сравнивать и группировать листья по различным признакам; описывать внешний вид листьев какого-либо дерева.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Style w:val="c1c12"/>
                <w:rFonts w:ascii="Times New Roman" w:hAnsi="Times New Roman"/>
                <w:color w:val="000000"/>
              </w:rPr>
              <w:t>Слушать</w:t>
            </w:r>
            <w:r w:rsidRPr="003756F7">
              <w:rPr>
                <w:rStyle w:val="c1"/>
                <w:rFonts w:ascii="Times New Roman" w:hAnsi="Times New Roman"/>
                <w:color w:val="000000"/>
              </w:rPr>
              <w:t xml:space="preserve"> речь других, </w:t>
            </w:r>
            <w:r w:rsidRPr="003756F7">
              <w:rPr>
                <w:rStyle w:val="c1"/>
                <w:rFonts w:ascii="Times New Roman" w:hAnsi="Times New Roman"/>
              </w:rPr>
              <w:t>строить простые речевые высказывания с использованием изученных природоведческих терминов.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Понимать учебную задачу урока и стараться её выполнить.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3756F7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12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такое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хвоинки?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Различать лиственные и хвойные деревья; определять деревья с помощью атласа-определителя; сравнивать ель и сосну; описывать дерево по плану.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Работать в группах: составлять план работы, распределять виды работ между членами группы и в целом, оценивать результат работы.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3756F7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13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Кто такие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насекомые?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Насекомые как группа животных. Главный признак насекомых – шесть ног. Разнообразие насекомых.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Рассматривать иллюстрации учебника, извлекать из них информацию о строении насекомых, сравнивать части тела различных насекомых; приводить примеры насекомых; сочинять и рассказывать сказочные истории по рисункам.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hAnsi="Times New Roman"/>
              </w:rPr>
              <w:t xml:space="preserve">Контролировать и оценивать свою работу, её результат, делать выводы на будущее. </w:t>
            </w:r>
            <w:r w:rsidRPr="003756F7">
              <w:rPr>
                <w:rFonts w:ascii="Times New Roman" w:eastAsia="Times New Roman" w:hAnsi="Times New Roman"/>
                <w:bCs/>
              </w:rPr>
              <w:t>Понимать учебную задачу урока и стремиться её выполнить.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3756F7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14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Кто такие рыбы?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Рыбы – водные животные, тело которых (у большинства) покрыто чешуёй. Морские и речные рыбы.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4"/>
              </w:rPr>
            </w:pPr>
            <w:r w:rsidRPr="003756F7">
              <w:rPr>
                <w:rFonts w:ascii="Times New Roman" w:eastAsia="Times New Roman" w:hAnsi="Times New Roman"/>
                <w:bCs/>
                <w:spacing w:val="-4"/>
              </w:rPr>
              <w:t>Рассматривать иллюстрации учебника, извлекать из них нужную информацию; моделировать строение чешуи рыбы с помощью монет или кружочков из фольги; узнавать рыб на рисунке, описывать рыбу по плану; приводить примеры речных и морских рыб с помощью атласа-определителя.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Осуществлять самопроверку; работать в паре, извлекать необходимую информацию из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различных источников.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Кто такие птицы?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Знакомство с птицами как одной из групп животных. Перья – главный признак птиц. Первоначальное знакомство со строением пера птицы.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Узнавать птиц на рисунке, определять птиц с помощью атласа-определите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ля, проводить самопроверку; описывать птицу по плану; сочинять и рассказывать сказочную историю по рисунку.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Style w:val="apple-converted-space"/>
                <w:rFonts w:ascii="Times New Roman" w:hAnsi="Times New Roman"/>
                <w:color w:val="000000"/>
              </w:rPr>
              <w:t>Р</w:t>
            </w:r>
            <w:r w:rsidRPr="003756F7">
              <w:rPr>
                <w:rStyle w:val="c1c12"/>
                <w:rFonts w:ascii="Times New Roman" w:hAnsi="Times New Roman"/>
                <w:color w:val="000000"/>
              </w:rPr>
              <w:t>аботать</w:t>
            </w:r>
            <w:r w:rsidRPr="003756F7">
              <w:rPr>
                <w:rStyle w:val="c1"/>
                <w:rFonts w:ascii="Times New Roman" w:hAnsi="Times New Roman"/>
                <w:color w:val="000000"/>
              </w:rPr>
              <w:t xml:space="preserve"> по предложенному учителем плану, </w:t>
            </w:r>
            <w:r w:rsidRPr="003756F7">
              <w:rPr>
                <w:rStyle w:val="c1c12"/>
                <w:rFonts w:ascii="Times New Roman" w:hAnsi="Times New Roman"/>
                <w:color w:val="000000"/>
              </w:rPr>
              <w:t>отличать</w:t>
            </w:r>
            <w:r w:rsidRPr="003756F7">
              <w:rPr>
                <w:rStyle w:val="c1"/>
                <w:rFonts w:ascii="Times New Roman" w:hAnsi="Times New Roman"/>
                <w:color w:val="000000"/>
              </w:rPr>
              <w:t xml:space="preserve"> верно выполненное задание от неверно выполненного.</w:t>
            </w:r>
            <w:r w:rsidRPr="003756F7">
              <w:rPr>
                <w:rFonts w:ascii="Times New Roman" w:eastAsia="Times New Roman" w:hAnsi="Times New Roman"/>
                <w:bCs/>
              </w:rPr>
              <w:t xml:space="preserve"> Понимать учебную задачу урока и стремиться её выполнить.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16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Кто такие звери?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УОиС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Рассматривать иллюстрации учебника, извлекать из них нужную информацию; исследовать строение шерсти зверей; узнавать зверей на рисунке, определять зверей с помощью атласа-определителя.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</w:rPr>
            </w:pPr>
            <w:r w:rsidRPr="003756F7">
              <w:rPr>
                <w:rStyle w:val="c1"/>
                <w:rFonts w:ascii="Times New Roman" w:hAnsi="Times New Roman"/>
                <w:color w:val="000000"/>
                <w:spacing w:val="-6"/>
              </w:rPr>
              <w:t xml:space="preserve">Перерабатывать полученную информацию; </w:t>
            </w:r>
            <w:r w:rsidRPr="003756F7">
              <w:rPr>
                <w:rFonts w:ascii="Times New Roman" w:hAnsi="Times New Roman"/>
                <w:spacing w:val="-6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17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Что окружает нас дома?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</w:t>
            </w:r>
            <w:r w:rsidRPr="003756F7">
              <w:rPr>
                <w:rFonts w:ascii="Times New Roman" w:hAnsi="Times New Roman"/>
              </w:rPr>
              <w:t>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Характеризовать назначение бытовых предметов; находить на рисунке предметы определённых групп; группировать предметы домашнего обихода; приводить примеры предметов разных групп.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Style w:val="c1"/>
                <w:rFonts w:ascii="Times New Roman" w:hAnsi="Times New Roman"/>
                <w:color w:val="000000"/>
              </w:rPr>
              <w:t>П</w:t>
            </w:r>
            <w:r w:rsidRPr="003756F7">
              <w:rPr>
                <w:rFonts w:ascii="Times New Roman" w:eastAsia="Times New Roman" w:hAnsi="Times New Roman"/>
                <w:bCs/>
              </w:rPr>
              <w:t>онимать учебную задачу урока и стремиться её выполнить; работать в паре; оценивать свои достижения на уроке;</w:t>
            </w:r>
            <w:r w:rsidRPr="003756F7">
              <w:rPr>
                <w:rFonts w:ascii="Times New Roman" w:hAnsi="Times New Roman"/>
              </w:rPr>
              <w:t xml:space="preserve"> организовывать свою деятельность</w:t>
            </w:r>
            <w:r w:rsidRPr="003756F7">
              <w:rPr>
                <w:rFonts w:ascii="Times New Roman" w:eastAsia="Times New Roman" w:hAnsi="Times New Roman"/>
                <w:bCs/>
              </w:rPr>
              <w:t>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18</w:t>
            </w:r>
          </w:p>
        </w:tc>
        <w:tc>
          <w:tcPr>
            <w:tcW w:w="831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</w:p>
        </w:tc>
        <w:tc>
          <w:tcPr>
            <w:tcW w:w="62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умеет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компьютер?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Знакомство с компьютером, его назначением и составными частями. Роль компьютера в совре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менной жизни. Правила безопасного обращения с ним.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Определять составные части компьютера; характеризовать назначение частей компьютера; сравнивать стационарный компьютер и ноутбук; соблюдать правила безопасного обращения с компьютером.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 xml:space="preserve">Сравнивать, анализировать результаты сравнения, обобщать и классифицировать на уровне, доступном для первоклассника;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3756F7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2 четверть (14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19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Что вокруг нас может быть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опасным?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Первоначальное знакомство с потенциально опасными окружающими предметами и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транспортом. Элементарные правила дорожного движения.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Выявлять потенциально опасные предметы домашнего обихода; характеризовать опасность бытовых пред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метов; формулировать правила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перехода улицы; моделировать устройство светофора; оценивать своё обращение с предметами до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машнего обихода и поведение на дороге; сочинять и рассказывать сказку по рисунку учебника.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Оценивать своё знание и незнание (с помощью учителя, самооценка); предлагать собственные способы решения; </w:t>
            </w:r>
            <w:r w:rsidRPr="003756F7">
              <w:rPr>
                <w:rFonts w:ascii="Times New Roman" w:hAnsi="Times New Roman"/>
              </w:rPr>
              <w:lastRenderedPageBreak/>
              <w:t>осуществлять поиск учебной информации из рассказа учителя, из материалов учебника, в рабочей тетради.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3756F7">
              <w:rPr>
                <w:rFonts w:ascii="Times New Roman" w:hAnsi="Times New Roman"/>
                <w:color w:val="000000"/>
              </w:rPr>
              <w:lastRenderedPageBreak/>
              <w:t>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 что похожа наша планета?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Первоначальные сведения о форме Земли и её движении вокруг Солнца и своей оси. Гло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бус – модель Земли.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Использовать глобус для знакомства с фор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мой нашей планеты; рассматривать рисунки-схемы и объяснять особенности движения Земли; моделировать форму Земли.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Выдвигать предположения и доказывать их; работать в паре;</w:t>
            </w:r>
            <w:r w:rsidRPr="003756F7">
              <w:rPr>
                <w:rFonts w:ascii="Times New Roman" w:hAnsi="Times New Roman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21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Проверим себя и оценим свои достижения по разделу «Что и кто?».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Презентация проекта «Моя малая Родина».</w:t>
            </w: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КЗ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eastAsia="Times New Roman" w:hAnsi="Times New Roman"/>
                <w:bCs/>
                <w:spacing w:val="-4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Выполнять тестовые задания учебника; выступать с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lang w:eastAsia="ar-SA"/>
              </w:rPr>
            </w:pPr>
            <w:r w:rsidRPr="003756F7">
              <w:rPr>
                <w:rFonts w:ascii="Times New Roman" w:hAnsi="Times New Roman"/>
                <w:lang w:eastAsia="ar-SA"/>
              </w:rPr>
              <w:t xml:space="preserve">Раздел </w:t>
            </w:r>
            <w:r w:rsidRPr="003756F7">
              <w:rPr>
                <w:rFonts w:ascii="Times New Roman" w:eastAsia="Times New Roman" w:hAnsi="Times New Roman"/>
                <w:bCs/>
              </w:rPr>
              <w:t>«Как, откуда и куда?» (12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22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Как живёт семья? Проект «Моя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семья».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Урок- проект.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событий.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hAnsi="Times New Roman"/>
                <w:color w:val="000000"/>
                <w:spacing w:val="-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23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Откуда в наш дом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приходит вода и куда она уходит?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Значение воды в доме.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воды. Очистка загрязнённой воды.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Прослеживать по рисунку-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схеме путь воды; обсуждать необходимость экономии воды; выяснять опасность употребления загрязнённой воды; отвечать на итоговые вопросы и оценивать свои достижения на уроке.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Оценивать своё знание и </w:t>
            </w:r>
            <w:r w:rsidRPr="003756F7">
              <w:rPr>
                <w:rFonts w:ascii="Times New Roman" w:hAnsi="Times New Roman"/>
              </w:rPr>
              <w:lastRenderedPageBreak/>
              <w:t>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lastRenderedPageBreak/>
              <w:t xml:space="preserve">Положительное отношение </w:t>
            </w:r>
            <w:r w:rsidRPr="003756F7">
              <w:rPr>
                <w:rFonts w:ascii="Times New Roman" w:hAnsi="Times New Roman"/>
                <w:spacing w:val="-4"/>
              </w:rPr>
              <w:lastRenderedPageBreak/>
              <w:t>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Откуда в наш дом приходит электричество?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</w:rPr>
            </w:pPr>
            <w:r w:rsidRPr="003756F7">
              <w:rPr>
                <w:rFonts w:ascii="Times New Roman" w:eastAsia="Times New Roman" w:hAnsi="Times New Roman"/>
                <w:bCs/>
                <w:spacing w:val="-2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Отличать электроприборы от других бытовых предметов, не использующих электричество; анализировать схему выработки электричества и способы его доставки потребителям; обсуждать необходимость экономии электроэнергии.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Знание правил безопасности при обращении с электричеством и электроприборами.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25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Как путешествует письмо?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чты. Современные средства коммуникации.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</w:rPr>
            </w:pPr>
            <w:r w:rsidRPr="003756F7">
              <w:rPr>
                <w:rFonts w:ascii="Times New Roman" w:eastAsia="Times New Roman" w:hAnsi="Times New Roman"/>
                <w:bCs/>
                <w:spacing w:val="-2"/>
              </w:rPr>
              <w:t>Наблюдать за работой почты и рассказывать о ней; строить из разрезных деталей схему доставки почтовых отправлений, рассказывать по схеме о путешествии письма; различать почтовые отправления: письма, бандероли, посылки, открытки.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Работать в группе: высказывать предположения о содержании иллюстраций и осуществлять самопроверку;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26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Куда текут реки?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Расширение и уточнение представлений детей о реках и морях, о движении воды от истока реки до моря, о пресной и морской воде.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Прослеживать по рисунку-схеме путь воды из реки в море; сравнивать реку и море; различать пресную и морскую воду; сочинять и рассказывать сказочную исто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рию по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рисунку.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Адекватно использовать речевые средства для решения задач общения; вступать в учебное сотрудничество с учителем и </w:t>
            </w:r>
            <w:r w:rsidRPr="003756F7">
              <w:rPr>
                <w:rFonts w:ascii="Times New Roman" w:hAnsi="Times New Roman"/>
              </w:rPr>
              <w:lastRenderedPageBreak/>
              <w:t>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lastRenderedPageBreak/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Откуда берутся снег и лёд?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УОиС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Снег и лёд. Исследование свойств снега и льда.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Проводить опыты по исследованию снега и льда в соответствии с инструкциями; формулировать выводы из опытов; наблюдать форму снежинок и отображать её в рисунках.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28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Как живут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растения?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</w:t>
            </w:r>
            <w:r w:rsidRPr="003756F7">
              <w:rPr>
                <w:rFonts w:ascii="Times New Roman" w:hAnsi="Times New Roman"/>
              </w:rPr>
              <w:t>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Растение как живой организм. Представление о жизненном цикле растения. Условия, необходимые для жизни растений. Уход за комнатными растениями.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Наблюдать за ростом и </w:t>
            </w:r>
            <w:r w:rsidRPr="003756F7">
              <w:rPr>
                <w:rFonts w:ascii="Times New Roman" w:eastAsia="Times New Roman" w:hAnsi="Times New Roman"/>
                <w:bCs/>
                <w:spacing w:val="-4"/>
              </w:rPr>
              <w:t>развитием растений, рассказывать о своих наблюдениях; прослеживать по рисунку-схеме этапы жизни растения; формулировать выводы об условиях, необходимых для жизни растений.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29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Как живут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животные?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Животные как живые организмы. Условия, необходимые для жизни животных. Уход за животными живого уголка.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Наблюдать за жизнью животных, рассказы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вать о своих наблюдениях; ухаживать за животными живого уголка.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Работать в группе: выполнять задания, фор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мулировать выводы, осуществлять самопроверку; оценивать свои достижения на уроке.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30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Как зимой помочь птицам?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Наблюдать зимующих птиц, различать зимующих птиц по рисункам и в природе; обсуждать формы кормушек и виды корма для птиц; изготавливать простейшие кормушки и подбирать подходящий для птиц корм; перечислять правила подкормки птиц.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 xml:space="preserve"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</w:t>
            </w:r>
            <w:r w:rsidRPr="003756F7">
              <w:rPr>
                <w:rFonts w:ascii="Times New Roman" w:hAnsi="Times New Roman"/>
              </w:rPr>
              <w:lastRenderedPageBreak/>
              <w:t>выводов.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lastRenderedPageBreak/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Откуда берётся и куда девается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мусор?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Источники мусора в быту. Необходимость со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</w:rPr>
            </w:pPr>
            <w:r w:rsidRPr="003756F7">
              <w:rPr>
                <w:rFonts w:ascii="Times New Roman" w:eastAsia="Times New Roman" w:hAnsi="Times New Roman"/>
                <w:bCs/>
                <w:spacing w:val="-2"/>
              </w:rPr>
              <w:t>Определять с помощью рисунков учебника источники возникновения мусора и способы его утилизации; обсуждать важность 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3756F7">
              <w:rPr>
                <w:rFonts w:ascii="Times New Roman" w:eastAsia="Times New Roman" w:hAnsi="Times New Roman"/>
                <w:bCs/>
                <w:spacing w:val="-2"/>
              </w:rPr>
              <w:softHyphen/>
              <w:t>рию по рисунку.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32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Откуда в снежках грязь?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Источники загрязнения нашей планеты и способы защиты её от загрязнений. Распространение загрязнений в окружающей среде.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Исследовать снежки и снеговую воду на наличие загрязнений; обсуждать источники появления загрязнений в снеге; формулировать предложения по защите окружающей среды от загрязнений; сочинять и рассказывать сказку на предложенную тему.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91883" w:rsidRDefault="00DE6F6F" w:rsidP="003B0B4C">
            <w:pPr>
              <w:jc w:val="center"/>
              <w:rPr>
                <w:rFonts w:ascii="Times New Roman" w:hAnsi="Times New Roman"/>
                <w:b/>
              </w:rPr>
            </w:pPr>
            <w:r w:rsidRPr="00391883">
              <w:rPr>
                <w:rFonts w:ascii="Times New Roman" w:hAnsi="Times New Roman"/>
                <w:b/>
              </w:rPr>
              <w:t>3 четверть (18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33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Проверим себя и оценим свои достижения по разделу «Как, откуда и куда?». Презентация проекта «Моя семья».</w:t>
            </w:r>
          </w:p>
        </w:tc>
        <w:tc>
          <w:tcPr>
            <w:tcW w:w="87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КЗ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ind w:right="-108"/>
              <w:rPr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lang w:eastAsia="ar-SA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Раздел «Где и когда?» (11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34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6E0EFE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Когда учиться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интересно?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Знакомство с целями и задачами раздела. Усло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вия интересной и успешной учебы: хорошее оснащение классного помещения, дружный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коллектив класса, взаимопомощь одноклассников, доверительные отношения с учителем. 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Анализировать иллюстрации учебника, обсуждать условия интересной и успешной учёбы; сравнивать фотографии в учебнике, рассказывать о случаях взаимопомощи в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классе;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Формулиро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вать выводы из коллективного обсуждения; </w:t>
            </w:r>
            <w:r w:rsidRPr="003756F7">
              <w:rPr>
                <w:rFonts w:ascii="Times New Roman" w:hAnsi="Times New Roman"/>
              </w:rPr>
              <w:t xml:space="preserve">оценивать своё знание и незнание (с помощью учителя, самооценка); предлагать </w:t>
            </w:r>
            <w:r w:rsidRPr="003756F7">
              <w:rPr>
                <w:rFonts w:ascii="Times New Roman" w:hAnsi="Times New Roman"/>
              </w:rPr>
              <w:lastRenderedPageBreak/>
              <w:t>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Положительное отношение к процессу учения, к приобретению знаний и умений; готовность оценивать свой учебный труд, принимать </w:t>
            </w:r>
            <w:r w:rsidRPr="003756F7">
              <w:rPr>
                <w:rFonts w:ascii="Times New Roman" w:hAnsi="Times New Roman"/>
              </w:rPr>
              <w:lastRenderedPageBreak/>
              <w:t>оценки одноклассников, учителя.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Проект «Мой класс и моя школа».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Урок-проект.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Фотографировать наиболее интересные события в классе, здание школы, классную комнату и т.д.; коллективно составлять рассказ о школе и классе; презентовать итоги коллективного проекта, сопровождая рассказ фотографиями (слайдами).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Адекватно использовать речевые средства для решения задач общения (приветствие, прощание, игра, диалог); осваивать различные способы взаимной помощи партнёрам по общению; проявлять доброжелательное отношение к партнёрам.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36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Когда придёт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суббота?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Время и его течение. Прошлое, настоящее и бу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дущее. Последовательность дней недели.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Анализировать иллюстрации учебника, различать прошлое, настоящее и будущее; отображать с помощью карточек последовательность дней недели, называть дни недели в правильной последовательности, проводить взаимоконтроль; называть любимый день недели и объяснять, почему именно он является любимым.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DE6F6F" w:rsidRPr="003756F7" w:rsidRDefault="00DE6F6F" w:rsidP="003B0B4C">
            <w:pPr>
              <w:shd w:val="clear" w:color="auto" w:fill="FFFFFF"/>
              <w:jc w:val="both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37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Когда наступит лето?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</w:t>
            </w:r>
            <w:r w:rsidRPr="003756F7">
              <w:rPr>
                <w:rFonts w:ascii="Times New Roman" w:hAnsi="Times New Roman"/>
              </w:rPr>
              <w:t>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Последовательность смены времён года и месяцев в нём. Названия осенних, зимних, весенних и летних месяцев. Зависимость природных явле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ний от смены времён года.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Анализировать схему смены времён года и месяцев; называть времена года в правильной последовательности, соотносить времена года и месяцы; характеризовать природные явления в разные времена года; находить несоответствия в природных явлениях на рисунках учебника; наблюдать сезонные изменения в природе и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фиксировать их в тетради.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</w:t>
            </w:r>
            <w:r w:rsidRPr="003756F7">
              <w:rPr>
                <w:rFonts w:ascii="Times New Roman" w:hAnsi="Times New Roman"/>
              </w:rPr>
              <w:lastRenderedPageBreak/>
              <w:t>классификации.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lastRenderedPageBreak/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Где живут белые медведи?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Холодные районы Земли: Северный Ледовитый океан и Антарктида. Животный мир холодных районов.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Находить на глобусе Северный Ледовитый океан и Антарктиду, характеризовать их; рассматривать и сравнивать иллюстрации учебника, извлекать из них информацию о животном мире холодных районов; приводить примеры животных холодных районов; устанавливать связь между строением, образом жизни животных и природными условиями.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39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Где живут слоны?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Жаркие районы Земли: саванна и тропический лес. Животный мир жарких районов.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Практическая работа в паре: находить на глобусе экватор и жаркие районы Земли, характеризовать их; приводить примеры животных жарких районов; устанавливать связь между строением, образом жизни животных и природными условиями.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40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Где зимуют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птицы?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Зимующие и перелётные птицы. Места зимовок перелётных птиц. Исследование учёными марш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рутов перелёта птиц. Причины, заставляющие птиц улетать на зиму.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Различать зимующих и перелётных птиц; группировать (классифицировать) птиц; выдвигать предположения о местах зимовок птиц и доказывать их; объяснять причины отлёта птиц в тёплые края; приводить примеры зимующих и перелётных птиц.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41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Когда появилась одежда?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eastAsia="Times New Roman" w:hAnsi="Times New Roman"/>
                <w:bCs/>
                <w:spacing w:val="-4"/>
              </w:rPr>
              <w:t xml:space="preserve">История появления одежды и развития моды. Зависимость типа одежды от погодных условий, </w:t>
            </w:r>
            <w:r w:rsidRPr="003756F7">
              <w:rPr>
                <w:rFonts w:ascii="Times New Roman" w:eastAsia="Times New Roman" w:hAnsi="Times New Roman"/>
                <w:bCs/>
                <w:spacing w:val="-4"/>
              </w:rPr>
              <w:lastRenderedPageBreak/>
              <w:t>национальных традиций и её назначения (деловая, спортивная, рабочая, домашняя, праздничная, военная).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Прослеживать с помощью иллюстраций учебника историю появления одежды и развития моды; описывать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одежду людей по рисунку;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Осуществлять поиск учебной информации из рассказа учителя, из материалов учебника; </w:t>
            </w:r>
            <w:r w:rsidRPr="003756F7">
              <w:rPr>
                <w:rFonts w:ascii="Times New Roman" w:hAnsi="Times New Roman"/>
              </w:rPr>
              <w:lastRenderedPageBreak/>
              <w:t>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lastRenderedPageBreak/>
              <w:t xml:space="preserve">Положительное отношение к процессу учения, к приобретению знаний и умений; готовность </w:t>
            </w:r>
            <w:r w:rsidRPr="003756F7">
              <w:rPr>
                <w:rFonts w:ascii="Times New Roman" w:hAnsi="Times New Roman"/>
                <w:spacing w:val="-4"/>
              </w:rPr>
              <w:lastRenderedPageBreak/>
              <w:t>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Когда изобрели велосипед?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eastAsia="Times New Roman" w:hAnsi="Times New Roman"/>
                <w:bCs/>
                <w:spacing w:val="-4"/>
              </w:rPr>
              <w:t>История появления и усовершенствования велосипеда. Устройство велосипеда, разнообразие современных моделей (прогулочный, гоночный, тандем, детский трёхколёсный). Правила дорожного движения и безопасности при езде на велосипеде.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Сравнивать старинные и современные велосипеды; извлекать из учебника информацию об устройстве велосипеда, осуществлять самопроверку; обсуждать роль велосипеда в нашей жизни; называть правила безопасной езды на велосипеде.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43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Когда мы станем взрослыми?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Сравнивать жизнь взрослого и ребёнка; определять по фотографиям в учебнике профессии людей, рассказывать о профессиях родителей и старших членов семьи, обсуждать, какие профессии будут востребованы в будущем; сравнивать рисунки учебника; рассуждать о том, что в окружающем мире зависит от наших поступков.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44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Проверим себя и оценим свои достижения по разделу «Где и когда?». Презентация проекта «Мой класс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и моя школа».</w:t>
            </w: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КЗ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Проверка знаний и умений. Представление ре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зультатов проектной деятельности. 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Выполнять тестовые задания учебника; выступать с подготовленными сообщениями, иллюстрировать их наглядными материалами.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ind w:right="-108"/>
              <w:rPr>
                <w:rStyle w:val="c1"/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756F7" w:rsidRDefault="00DE6F6F" w:rsidP="003B0B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lang w:eastAsia="ar-SA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Раздел «Почему и зачем?» (22 часа)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45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29.02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Солнце светит днём, а звёзды ночью?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Сопоставлять видимые и реальные размеры звёзд, в том числе и Солнца; моделировать форму, цвет, сравнительные размеры некоторых звёзд; использовать атлас-определитель для получения нужной информации; наблюдать кар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тину звёздного неба, находить на нём созвездие Льва.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46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Луна бывает разной?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Луны.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Анализировать схемы движения Луны вокруг Земли и освещения её поверхности Солнцем; формулировать выводы о причинах изменения внешнего вида Луны; моделировать из пластилина форму Луны; рассказывать с помощью рисунков в учебнике об изучении Луны учёными, наблюдать за изменениями внешнего вида Луны, фикси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ровать результаты наблюдений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47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Почему идёт дождь и дует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ветер?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Причины возникновения дождя и ветра. Зна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чение этих природных явлений для человека, растений и животных.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Наблюдать за дождями и ветром; рассказывать по рисунку учебника о видах дождя (ливень, косохлёст, ситничек); отбирать из списка слов те, которые подходят для описания ветра; объяснять причины возникновения дождя и ветра.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48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звенит звонок?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УИЕМ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Разнообразие звуков в окружающем мире.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Причина возникновения и способ распространения звуков. Необходимость беречь уши.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Анализировать рисунок учебника и переда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 xml:space="preserve">вать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голосом звуки окружающего мира; исследовать возникновение и распространение звуков; обсуждать, почему и как следует беречь уши; высказывать предположения о причине возникновения эха.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lastRenderedPageBreak/>
              <w:t xml:space="preserve">Целенаправленно наблюдать объекты </w:t>
            </w:r>
            <w:r w:rsidRPr="003756F7">
              <w:rPr>
                <w:rFonts w:ascii="Times New Roman" w:hAnsi="Times New Roman"/>
                <w:spacing w:val="-4"/>
              </w:rPr>
              <w:lastRenderedPageBreak/>
              <w:t>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lastRenderedPageBreak/>
              <w:t xml:space="preserve">Заинтересованность в приобретении и </w:t>
            </w:r>
            <w:r w:rsidRPr="003756F7">
              <w:rPr>
                <w:rFonts w:ascii="Times New Roman" w:hAnsi="Times New Roman"/>
                <w:color w:val="000000"/>
              </w:rPr>
              <w:lastRenderedPageBreak/>
              <w:t>расширении знаний и способов действий, творческий подход к выполнению заданий.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радуга разноцветная?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Радуга – украшение окружающего мира. Цвета радуги. Причины возникновения радуги.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Называть цвета радуги по своим наблю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дениям и рисунку учебника; отображать последователь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ность цветов радуги с помощью цветных поло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сок.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Знание последовательности цветов радуги.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50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мы любим кошек и собак?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Взаимоотношения человека и его домашних питомцев (кошек и собак). Предметы ухода за до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машними животными. Особенности ухода за кошкой и собакой.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Описывать по плану своего домашнего питомца (кошку, собаку); обсуждать свое отношение к домашним питомцам; рассказывать по рисункам учебника об уходе за кошкой и собакой; познакомиться с предметами ухода за кошкой и собакой и их назначением.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одноклассниками; проявлять доброжелательное отношение к партнёрам.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15306" w:type="dxa"/>
            <w:gridSpan w:val="10"/>
          </w:tcPr>
          <w:p w:rsidR="00DE6F6F" w:rsidRPr="00391883" w:rsidRDefault="00DE6F6F" w:rsidP="003B0B4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 четверть (17</w:t>
            </w:r>
            <w:r w:rsidRPr="00391883">
              <w:rPr>
                <w:rFonts w:ascii="Times New Roman" w:hAnsi="Times New Roman"/>
                <w:b/>
                <w:lang w:eastAsia="ar-SA"/>
              </w:rPr>
              <w:t xml:space="preserve"> часов)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51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Проект «Мои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домашние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питомцы».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Урок-проект.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Наблюдать за домашним любимцем и фиксировать результаты наблюдений; фотографировать свою кошку (собаку) в наиболее интересных ситуациях; составлять рассказ о своей кошке (собаке), её характере, повадках, играх; презентовать свой проект с демонстрацией фотографий (слайдов).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Оценивать результаты собственного труда и труда товарищей;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мы не будем рвать цветы и ловить бабочек?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дения на лугу.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Определять цветы и бабочек с помощью атласа-определителя; рассматривать и сравнивать рисунки учебника, оценивать поступки других людей и свои собственные по отношению к природе, форму</w:t>
            </w:r>
            <w:r w:rsidRPr="003756F7">
              <w:rPr>
                <w:rFonts w:ascii="Times New Roman" w:eastAsia="Times New Roman" w:hAnsi="Times New Roman"/>
                <w:bCs/>
                <w:spacing w:val="-6"/>
              </w:rPr>
              <w:softHyphen/>
              <w:t>лировать правила поведения в природе; устанавливать взаимосвязь цветов и бабочек на основе информации учебника.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 xml:space="preserve"> 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 w:rsidRPr="003756F7">
              <w:rPr>
                <w:rFonts w:ascii="Times New Roman" w:hAnsi="Times New Roman"/>
                <w:spacing w:val="-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53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в лесу мы будем соблюдать тишину?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Звуки леса, их разнообразие и красота. Необхо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димость соблюдения тишины в лесу.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Определять лесных обитателей по звукам, которые они издают; объяснять, почему в лесу нужно соблюдать тишину; оценивать своё поведение в лесу и поведение других людей на основании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Работать в паре; устанавливать причинно-следственные связи;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54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Зачем мы спим ночью?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Значение сна в жизни человека. Правила подго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товки ко сну. Как спят животные. Работа человека в ночную смену.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Сравнивать рисунки учебника, делать выводы о значении сна в жизни человека; оценивать правильность своей подготовки ко сну; рассказывать (на основе наблюдений) о сне животных; обсуждать информацию о животных, которые ночью не спят, содержащуюся в книге «Зелёные страницы»; определять по рисункам профессии людей и рассказывать об их работе.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55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нужно есть много овощей и фруктов?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lastRenderedPageBreak/>
              <w:t xml:space="preserve">Комбинированный </w:t>
            </w:r>
            <w:r w:rsidRPr="003756F7">
              <w:rPr>
                <w:rFonts w:ascii="Times New Roman" w:hAnsi="Times New Roman"/>
                <w:spacing w:val="-6"/>
              </w:rPr>
              <w:lastRenderedPageBreak/>
              <w:t>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Овощи и фрукты, их разнообразие и значение в питании человека.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Витамины. Правила гигиены при употреблении овощей и фруктов.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 xml:space="preserve">Различать овощи и фрукты, группировать (классифицировать) их;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находить в учебнике информацию о витаминах в соответствии с заданием; сравнивать роль витаминов А, В и С в жизнедеятельности организма.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Знание правил гигиены при употреблении овощей и фруктов.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Оценивать своё знание и незнание (с помощью учителя, самооценка); </w:t>
            </w:r>
            <w:r w:rsidRPr="003756F7">
              <w:rPr>
                <w:rFonts w:ascii="Times New Roman" w:hAnsi="Times New Roman"/>
              </w:rPr>
              <w:lastRenderedPageBreak/>
              <w:t>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 xml:space="preserve">Желание открывать новое знание, новые способы действия, готовность </w:t>
            </w:r>
            <w:r w:rsidRPr="003756F7">
              <w:rPr>
                <w:rFonts w:ascii="Times New Roman" w:hAnsi="Times New Roman"/>
              </w:rPr>
              <w:lastRenderedPageBreak/>
              <w:t>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нужно чистить зубы и мыть руки?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57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Зачем нам телефон и телевизор?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Почта, телеграф, телефон – средства связи. Ра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дио, телевидение, пресса (газеты и журна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лы) – средства массовой информации. Интернет.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Различать средства связи и средства массо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58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Зачем нужны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автомобили?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Автомобили – наземный транспорт, их разнообразие и назначение. Знакомство с устройством автомобиля. Электромобиль – автомобиль будущего.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Классифицировать автомобили и объяснять их назначение; работать в паре: по рисунку-схеме знакомиться с устройством автомобиля, проводить взаимопроверку; сочинять и рассказывать сказочную историю по </w:t>
            </w: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рисунку.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lastRenderedPageBreak/>
              <w:t>Использовать представленную в учебнике информацию для выполнения задания;</w:t>
            </w:r>
            <w:r w:rsidRPr="003756F7">
              <w:rPr>
                <w:rFonts w:ascii="Times New Roman" w:hAnsi="Times New Roman"/>
              </w:rPr>
              <w:t xml:space="preserve"> оценивать своё знание и незнание (с помощью учителя, самооценка); предлагать собственные </w:t>
            </w:r>
            <w:r w:rsidRPr="003756F7">
              <w:rPr>
                <w:rFonts w:ascii="Times New Roman" w:hAnsi="Times New Roman"/>
              </w:rPr>
              <w:lastRenderedPageBreak/>
              <w:t>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Зачем нужны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поезда?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2"/>
              </w:rPr>
            </w:pPr>
            <w:r w:rsidRPr="003756F7">
              <w:rPr>
                <w:rFonts w:ascii="Times New Roman" w:hAnsi="Times New Roman"/>
                <w:spacing w:val="-2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60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Зачем строят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корабли?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Корабли (суда) – водный транспорт. Виды кора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блей в зависимости от назначения (пассажир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Классифицировать корабли в зависимости от их назначения; рассказывать о своих впечатлениях от плава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ния на корабле; работать в паре: по рисунку-схеме знакомиться с устройством корабля.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Проводить самопроверку и взаимопроверку, оценивать свои достижения на уроке;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61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Зачем строят 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самолёты?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УИНМ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Самолёты – воздушный транспорт. Виды само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Классифицировать самолёты в зависимости 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Понимать учебную задачу урока и стремиться её выполнить; </w:t>
            </w: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62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в автомобиле и поезде нужно соблюдать правила безопасности?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Обобщать сведения о транспорте, получен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ные на предыдущих уроках; обсуждать необходимость соблюдения правил безопасности в транспорте. Называть пра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вила безопасности в автомобиле, поезде и на железной дороге.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ind w:right="-108"/>
              <w:rPr>
                <w:rStyle w:val="c1"/>
                <w:rFonts w:ascii="Times New Roman" w:hAnsi="Times New Roman"/>
                <w:spacing w:val="-10"/>
              </w:rPr>
            </w:pPr>
            <w:r w:rsidRPr="003756F7">
              <w:rPr>
                <w:rFonts w:ascii="Times New Roman" w:hAnsi="Times New Roman"/>
                <w:spacing w:val="-10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на корабле и в самолёте нужно соблюдать правила безопасности?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Правила безопасности на водном и воздушном транспорте. Спасательные средства на корабле и в самолёте.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8"/>
              </w:rPr>
            </w:pPr>
            <w:r w:rsidRPr="003756F7">
              <w:rPr>
                <w:rFonts w:ascii="Times New Roman" w:eastAsia="Times New Roman" w:hAnsi="Times New Roman"/>
                <w:bCs/>
                <w:spacing w:val="-8"/>
              </w:rPr>
              <w:t>Перечислять правила 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64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Зачем люди осваивают космос?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Систематизация сведений о космосе, получен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ных в течение года. Освоение человеком космо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са: цели полётов в космос, Ю.А. Гагарин – пер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Рассказывать об освоении человеком космо</w:t>
            </w:r>
            <w:r w:rsidRPr="003756F7">
              <w:rPr>
                <w:rFonts w:ascii="Times New Roman" w:eastAsia="Times New Roman" w:hAnsi="Times New Roman"/>
                <w:bCs/>
              </w:rPr>
              <w:softHyphen/>
              <w:t>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Понимать учебную задачу урока и стремиться её выполнить; работать в группе; осуществлять самопроверку; отвечать на итоговые вопросы и оценивать свои достижения на уроке; </w:t>
            </w:r>
            <w:r w:rsidRPr="003756F7">
              <w:rPr>
                <w:rFonts w:ascii="Times New Roman" w:hAnsi="Times New Roman"/>
              </w:rPr>
              <w:t>осуществлять поиск учебной информации.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  <w:color w:val="00000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65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Почему мы часто слышим слово «экология»?</w:t>
            </w:r>
          </w:p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71" w:type="dxa"/>
          </w:tcPr>
          <w:p w:rsidR="00DE6F6F" w:rsidRPr="003756F7" w:rsidRDefault="00DE6F6F" w:rsidP="003B0B4C">
            <w:pPr>
              <w:rPr>
                <w:rFonts w:ascii="Times New Roman" w:hAnsi="Times New Roman"/>
                <w:spacing w:val="-6"/>
              </w:rPr>
            </w:pPr>
            <w:r w:rsidRPr="003756F7">
              <w:rPr>
                <w:rFonts w:ascii="Times New Roman" w:hAnsi="Times New Roman"/>
                <w:spacing w:val="-6"/>
              </w:rPr>
              <w:t>Комбинированный урок.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Первоначальное представление об экологии. Взаимосвязи между человеком и природой. День Земли.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 xml:space="preserve">Находить в тексте учебника ответы на вопросы; приводить примеры взаимосвязей между человеком и природой; 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Умение оценивать свои поступки по отношению к природе и рассказывать о них.</w:t>
            </w:r>
          </w:p>
        </w:tc>
      </w:tr>
      <w:tr w:rsidR="00DE6F6F" w:rsidRPr="003756F7" w:rsidTr="003B0B4C">
        <w:tc>
          <w:tcPr>
            <w:tcW w:w="553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66</w:t>
            </w:r>
          </w:p>
        </w:tc>
        <w:tc>
          <w:tcPr>
            <w:tcW w:w="726" w:type="dxa"/>
          </w:tcPr>
          <w:p w:rsidR="00DE6F6F" w:rsidRPr="003756F7" w:rsidRDefault="00DE6F6F" w:rsidP="003B0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  <w:tc>
          <w:tcPr>
            <w:tcW w:w="726" w:type="dxa"/>
            <w:gridSpan w:val="2"/>
          </w:tcPr>
          <w:p w:rsidR="00DE6F6F" w:rsidRPr="003756F7" w:rsidRDefault="00DE6F6F" w:rsidP="003B0B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9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Проверим себя и оценим свои достижения по разделу «Почему и зачем?». Презентация проекта «Мои домашние питомцы».</w:t>
            </w:r>
          </w:p>
        </w:tc>
        <w:tc>
          <w:tcPr>
            <w:tcW w:w="871" w:type="dxa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/>
              </w:rPr>
            </w:pPr>
            <w:r w:rsidRPr="003756F7">
              <w:rPr>
                <w:rFonts w:ascii="Times New Roman" w:hAnsi="Times New Roman"/>
              </w:rPr>
              <w:t>КЗ</w:t>
            </w:r>
          </w:p>
        </w:tc>
        <w:tc>
          <w:tcPr>
            <w:tcW w:w="2521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</w:rPr>
            </w:pPr>
            <w:r w:rsidRPr="003756F7">
              <w:rPr>
                <w:rFonts w:ascii="Times New Roman" w:eastAsia="Times New Roman" w:hAnsi="Times New Roman"/>
                <w:bCs/>
                <w:spacing w:val="-6"/>
              </w:rPr>
              <w:t>Проверка знаний и умений. Представление результатов проектной деятельности. Формирова</w:t>
            </w:r>
            <w:r w:rsidRPr="003756F7">
              <w:rPr>
                <w:rFonts w:ascii="Times New Roman" w:eastAsia="Times New Roman" w:hAnsi="Times New Roman"/>
                <w:bCs/>
                <w:spacing w:val="-6"/>
              </w:rPr>
              <w:softHyphen/>
              <w:t>ние адекватной оценки своих достижений.</w:t>
            </w:r>
          </w:p>
        </w:tc>
        <w:tc>
          <w:tcPr>
            <w:tcW w:w="2880" w:type="dxa"/>
          </w:tcPr>
          <w:p w:rsidR="00DE6F6F" w:rsidRPr="003756F7" w:rsidRDefault="00DE6F6F" w:rsidP="003B0B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hAnsi="Times New Roman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520" w:type="dxa"/>
          </w:tcPr>
          <w:p w:rsidR="00DE6F6F" w:rsidRPr="003756F7" w:rsidRDefault="00DE6F6F" w:rsidP="003B0B4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3756F7">
              <w:rPr>
                <w:rFonts w:ascii="Times New Roman" w:eastAsia="Times New Roman" w:hAnsi="Times New Roman"/>
                <w:bCs/>
              </w:rPr>
              <w:t>Умение оценивать свои достижения и достижения других учащихся.</w:t>
            </w:r>
          </w:p>
        </w:tc>
      </w:tr>
    </w:tbl>
    <w:p w:rsidR="00DE6F6F" w:rsidRPr="003756F7" w:rsidRDefault="00DE6F6F" w:rsidP="00DE6F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pStyle w:val="a9"/>
      </w:pPr>
      <w:r w:rsidRPr="003756F7">
        <w:rPr>
          <w:rStyle w:val="ab"/>
          <w:rFonts w:eastAsia="Calibri"/>
        </w:rPr>
        <w:footnoteRef/>
      </w:r>
      <w:r w:rsidRPr="003756F7">
        <w:t xml:space="preserve"> УИНМ – урок изучения нового материала; УОиС – урок обобщения и систематизации знаний; КЗ – контроль знаний.</w:t>
      </w:r>
    </w:p>
    <w:p w:rsidR="00DE6F6F" w:rsidRPr="003756F7" w:rsidRDefault="00DE6F6F" w:rsidP="00DE6F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E6F6F" w:rsidRPr="003756F7" w:rsidSect="00F1043F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  <w:r w:rsidRPr="003756F7">
        <w:rPr>
          <w:rFonts w:ascii="Times New Roman" w:hAnsi="Times New Roman" w:cs="Times New Roman"/>
          <w:b/>
          <w:smallCaps/>
          <w:sz w:val="20"/>
          <w:szCs w:val="20"/>
        </w:rPr>
        <w:lastRenderedPageBreak/>
        <w:t>Материально-технические средства для реализации программы</w:t>
      </w: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Печатные и другие пособия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– таблицы (строение растения, организм человека); 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иллюстративные материалы (альбомы, комплекты открыток);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модели дорожных знаков, транспортных средств, часов;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макеты исторических памятников, старинных жилищ, оборонительных сооружений (по возможности);</w:t>
      </w: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>– живые объекты (комнатные растения, животные живого уголка).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 xml:space="preserve">Оборудование для экскурсий в природу: </w:t>
      </w:r>
      <w:r w:rsidRPr="003756F7">
        <w:rPr>
          <w:rFonts w:ascii="Times New Roman" w:hAnsi="Times New Roman" w:cs="Times New Roman"/>
          <w:sz w:val="20"/>
          <w:szCs w:val="20"/>
        </w:rPr>
        <w:t>фотографии, открытки растений, животных, пакеты для сбора природного материала, пакеты для мусора и приспособления для его сбора, фотоаппарат и видеокамера (по возможности).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sz w:val="20"/>
          <w:szCs w:val="20"/>
        </w:rPr>
        <w:t xml:space="preserve">пластилин , песок, цветную бумагу, клей и ножницы с тупыми концами. </w:t>
      </w:r>
    </w:p>
    <w:p w:rsidR="00DE6F6F" w:rsidRPr="003756F7" w:rsidRDefault="00DE6F6F" w:rsidP="00DE6F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6F6F" w:rsidRPr="003756F7" w:rsidRDefault="00DE6F6F" w:rsidP="00DE6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756F7">
        <w:rPr>
          <w:rFonts w:ascii="Times New Roman" w:hAnsi="Times New Roman" w:cs="Times New Roman"/>
          <w:b/>
          <w:sz w:val="20"/>
          <w:szCs w:val="20"/>
        </w:rPr>
        <w:t>Лабораторное оборудование и материалы</w:t>
      </w:r>
      <w:r w:rsidRPr="003756F7">
        <w:rPr>
          <w:rFonts w:ascii="Times New Roman" w:hAnsi="Times New Roman" w:cs="Times New Roman"/>
          <w:sz w:val="20"/>
          <w:szCs w:val="20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</w:p>
    <w:p w:rsidR="00DE6F6F" w:rsidRPr="003756F7" w:rsidRDefault="00DE6F6F" w:rsidP="00DE6F6F">
      <w:pPr>
        <w:ind w:left="-567" w:right="-598"/>
        <w:jc w:val="center"/>
        <w:rPr>
          <w:rFonts w:ascii="Times New Roman" w:hAnsi="Times New Roman" w:cs="Times New Roman"/>
          <w:sz w:val="20"/>
          <w:szCs w:val="20"/>
        </w:rPr>
      </w:pPr>
    </w:p>
    <w:p w:rsidR="00DE6F6F" w:rsidRPr="003756F7" w:rsidRDefault="00DE6F6F" w:rsidP="00DE6F6F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59"/>
        <w:gridCol w:w="2811"/>
        <w:gridCol w:w="1111"/>
        <w:gridCol w:w="79"/>
        <w:gridCol w:w="2889"/>
        <w:gridCol w:w="1048"/>
        <w:gridCol w:w="2765"/>
        <w:gridCol w:w="1475"/>
        <w:gridCol w:w="813"/>
        <w:gridCol w:w="836"/>
      </w:tblGrid>
      <w:tr w:rsidR="00DE6F6F" w:rsidRPr="003756F7" w:rsidTr="003B0B4C">
        <w:trPr>
          <w:trHeight w:val="216"/>
        </w:trPr>
        <w:tc>
          <w:tcPr>
            <w:tcW w:w="959" w:type="dxa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811" w:type="dxa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90" w:type="dxa"/>
            <w:gridSpan w:val="2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889" w:type="dxa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</w:tc>
        <w:tc>
          <w:tcPr>
            <w:tcW w:w="1048" w:type="dxa"/>
            <w:vMerge w:val="restart"/>
            <w:textDirection w:val="btLr"/>
          </w:tcPr>
          <w:p w:rsidR="00DE6F6F" w:rsidRPr="003756F7" w:rsidRDefault="00DE6F6F" w:rsidP="003B0B4C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Оборудование для демонстрационных, практических работ</w:t>
            </w:r>
          </w:p>
        </w:tc>
        <w:tc>
          <w:tcPr>
            <w:tcW w:w="2765" w:type="dxa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 на уроке</w:t>
            </w: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Merge w:val="restart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DE6F6F" w:rsidRPr="003756F7" w:rsidTr="003B0B4C">
        <w:trPr>
          <w:trHeight w:val="285"/>
        </w:trPr>
        <w:tc>
          <w:tcPr>
            <w:tcW w:w="959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E6F6F" w:rsidRPr="003756F7" w:rsidTr="003B0B4C">
        <w:tc>
          <w:tcPr>
            <w:tcW w:w="14786" w:type="dxa"/>
            <w:gridSpan w:val="10"/>
          </w:tcPr>
          <w:p w:rsidR="00DE6F6F" w:rsidRPr="003756F7" w:rsidRDefault="00DE6F6F" w:rsidP="003B0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b/>
                <w:sz w:val="20"/>
                <w:szCs w:val="20"/>
              </w:rPr>
              <w:t>1 учебная четверть  17 часов</w:t>
            </w:r>
          </w:p>
        </w:tc>
      </w:tr>
      <w:tr w:rsidR="00DE6F6F" w:rsidRPr="003756F7" w:rsidTr="003B0B4C">
        <w:trPr>
          <w:trHeight w:val="7800"/>
        </w:trPr>
        <w:tc>
          <w:tcPr>
            <w:tcW w:w="959" w:type="dxa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мы изучаем на уроке окружающий мир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2968" w:type="dxa"/>
            <w:gridSpan w:val="2"/>
            <w:tcBorders>
              <w:bottom w:val="single" w:sz="4" w:space="0" w:color="auto"/>
            </w:tcBorders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Знакомство с учебником и учебными пособиями (рабочей тетрадью, сборником тестов, атласом-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определителем «От земли до неба», книгами для чтения «Зелѐные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страницы» и «Великан на поляне»). Знакомство с постоянными персонажами учебника — Муравьем Во-просиком и Мудрой ЧерепахойУчащиеся осваивают первоначальные умения: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задавать вопросы;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вступать в учебный диалог;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пользоваться условными обозначениями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способы и средства познания окружающего мира;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результаты своей работы на уроке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Учащиеся осваивают первоначальные умения: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задавать вопросы;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вступать в учебный диалог;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пользоваться условными обозначениями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способы и средства познания окружающего мира;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bottom w:val="single" w:sz="4" w:space="0" w:color="auto"/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такое Родина?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Знакомство с целями и зада-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чами раздела. Родина — эта наша страна Россия и наша малая родина. Первоначальные сведения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народах России, еѐ столице, о своей малой родине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 и стремиться еѐ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с картиной картой России, актуализировать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имеющиеся знания о природе и городах страны, занятиях жителей;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сравнивать, различать и описывать герб и флаг Рос-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Рабочая тетрадь,Атлас, карта России, флаг и герб России 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Якутии, цветные карандаши, 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с картиной,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  картой России,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7.09.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мы знаем о народах России?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иллюстрации учебника, сравнивать лица и национальные костюмы представителей разных народов;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рассказывать (по фотографиям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личным впечатлениям) о национальных праздниках;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обсуждать, чем различаются народы России и что связывает их в единую семью;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со взрослыми: находить информацию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народах своего края;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тетрадь,картинки с изображениемнекотрых народов России, портрет президента России, ножницы , клей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обсуждение чем различаются народы России и что связывает их в единую семью;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мы знаем о Москве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Урок изучениия нового матерала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иллюстрации учебника, извлекать из них нужную информацию о Москве;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узнавать достопримечательности столицы;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работать в паре: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рассказывать по фотографиям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жизни москвичей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своих сверстников;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тетрадь,Атлас,фотографии достопримечательностей Москвы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рассматривать иллюстрации учебника, извлекать из них нужную информацию о Москве;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 «Моя малая родина»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Урок - проект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первоклассники с помощью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взрослых учатся: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фотографировать наиболее значимые достопримечательности своей малой родины;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находить в семейном фотоархиве соответствующий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материал;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составлять устный рассказ;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 сообщением, опираясь на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фотографии (слайды);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Фото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графии,книги о селе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первоклассники с помощью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взрослых учатся: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фотографировать наиболее значимые достопримечательности своей малой родины;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находить в семейном фотоархиве соответствующий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материал;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составлять устный рассказ;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 сообщением, опираясь на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фотографии (слайды);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 нас над головой?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матерала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и сравнивать дневное и ночное небо, рас-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сказывать о нѐм;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форму Солнца;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моделировать форму созвездий;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со взрослыми: находить на ночном небе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ковш Большой Медведицы; проводить наблюдения за созвездиями, Луной, погодой (по заданиям рабочей тетради);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 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тетрадь,Атлас, куб, тарелка, мяч или шар, конверт с загадками, пластилин и принадлежности для лепки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форму Солнца;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моделировать форму созвездий;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 нас под ногами?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группировать объекты неживой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природы (камешки) по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разным признакам;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определять образцы камней по фотографиям, рисункам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гранит, кремень, известняк;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использовать представленную информацию для получения новых знаний, осуществлять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Рабочая тетрадь,Атлас,коллекция камней, образцы гранита, известняка, лупа, ножницы, клей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работа: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образцы камней по фотографиям, рисункам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гранит, кремень, известняк;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общего у разных растений?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стараться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иллюстрации учебника, извлекать из них нужную информацию;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находить у растений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их части, показывать и называть;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использовать представленную информацию для получения новых знаний, различать цветки и соцветия,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тетрадь,Атлас,таблица части растений, корзина с плодами, словарик, цветные карандаши, ножницы клей.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находить у растений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их части, показывать и называть;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Что растёт на подоконнике?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комнатные растения в школе и узнавать их по рисункам;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определять комнатные растения с помощью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различать изученные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использовать представленную информацию для получения новых знаний о родине комнатных растений, осуществлять "самопроверку;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комнатных растений;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об особенностях любимого растения;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Рабочая тетрадь,Атлас, карточки с заданиями,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комнатные растения, цветные фишки, карандаши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практическая работа: определять комнатные растения с помощью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работать в паре: использовать представленную информацию для получения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 о родине комнатных растений, осуществлять "самопроверку;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растёт на клумбе?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растения клумбы и дачного участка и узнавать их по рисункам;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определять растения цветника с помощью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по фотографиям растения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цветника,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любимом цветке;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цветные карандаши, ножницы клей.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определять растения цветника с помощью 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по фотографиям растения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цветника,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это за листья?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стараться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осенние изменения окраски листьев на деревьях;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узнавать листья в осеннем букете, в гербарии, на рисунках и фотографиях;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и группировать листья по различным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признакам;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определять деревья по листьям;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описывать внешний вид листьев какого-либо дерева;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тетрадь,атлас, листья разных пород деревьев, цветные карандаши, ножницы клей.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определять деревья по листьям;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такое хвоинки?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стараться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лиственные и хвойные деревья;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определять деревья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помощью атласа 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ель и сосну;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дерево по плану;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тетрадь,атлас, цветные карандаши, ножницы клей, ветки, шишки, хвоинки сосны, ели, лиственницы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определять деревья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помощью атласа 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ель и сосну;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дерево по плану;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Кто такие насекомые?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иллюстрации учебника, извлекать из них информацию о строении насекомых, сравнивать части тела различных насекомых;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насекомых на рисунке,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определять насекомых с помощью атласа- определителя,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осуществлять самопроверку, приводить примеры насеко-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мых;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сказочные истории  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отвечать на итоговые вопросы и оценивать свои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тетрадь,атлас,картинки с изображением насекомых, цветные карандаши, ножницы клей.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определять насекомых с помощью атласа-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Кто такие рыбы?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моделировать строение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чешуи рыбы с помощью монет или кружочков из фольги;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рыб на рисунке,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рыбу по плану;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речных и морских рыб с помощью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атласа-определителя;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рабочая тетрадь, атлас, картинки с изображением рыб, монетки или фольга цветные карандаши. 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моделировать строение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чешуи рыбы с помощью монет или кружочков из фольги;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Кто такие птицы?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исследовать строение пера птицы;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птиц на рисунке, определять птиц с помощью атласа-определителя, проводить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птицу по плану;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атлас, перфокарты, картинки с изображением птиц, павлин, колибри, перья птиц, лупа, ножницы, стакан с водой, цветные карандаши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исследовать строение пера птицы;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птиц на рисунке, определять птиц с помощью атласа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Кто такие звери?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исследовать строение шерсти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зверей;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зверей на рисунке, определять зверей с помощью атласа-определителя, проводить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связь между строением тела зверя и его образом жизни;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 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исследовать строение шерсти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зверей;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узнавать зверей на рисунке, определять зверей с помощью атласа-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определителя,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окружает нас дома?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представлений детей о предметах домашнего обихода. Группировка предметов по назначению. 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Картинки с изображение различных предметов, игрушек, ножницы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Характеризовать назначения бытовых предметов, находить на рисунке предметы определённых групп, приводить примеры различных групп предметов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такое зоопарк?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Понять, почему создаются зоопарки.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 о зоопарке.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-Узнать какое значение имеет Красная книга.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Какие звери нуждаются в защите.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 окружает нас дома?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характеризовать назначение бытовых предметов;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находить на рисунке предметы определѐнных групп;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группировать предметы домашнего обихода; проводить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предметов разных групп;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Систематизация представлений детей о предметах домашнего обихода. Группировка предметов по 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назначению</w:t>
            </w: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умеет компьютер?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Знакомство с компьютером, его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назначением и составными частями. Роль компьютера в современной жизни. Правила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го обращения с ним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определять составные части компьютера;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характеризовать назначение частей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стационарный компьютер и ноутбук;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рассказывать (по рисунку-схеме) о возможностях компьютера, обсуждать значение компьютера в нашей жизни;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моделировать устройство компьютера;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соблюдать правила безопасного обращения с компьютером;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13.11.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вокруг нас может быть опасным?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Первоначальное знакомство с потенциально опасными окружающими предметами и транспортом.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Элементарные правила дорожного движения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выявлять потенциально опасные предметы домашнего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обихода;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характеризовать опасность бытовых предметов;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формулировать правила перехода улицы, проводить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устройство светофора;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своѐ обращение с предметами домашнего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обихода и поведение на дороге;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сказку по рисунку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выявлять потенциально опасные предметы домашнего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обихода;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характеризовать опасность бытовых предметов;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формулировать правила перехода улицы, проводить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устройство светофора;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11" w:type="dxa"/>
          </w:tcPr>
          <w:p w:rsidR="00DE6F6F" w:rsidRPr="003756F7" w:rsidRDefault="00DE6F6F" w:rsidP="003B0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На что похожа наша планета?</w:t>
            </w:r>
          </w:p>
        </w:tc>
        <w:tc>
          <w:tcPr>
            <w:tcW w:w="1111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Первоначальные сведения о форме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Земли и еѐ движении вокруг Солнца и своей оси. Глобус — модель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использовать глобус для знакомства с формой нашей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планеты;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рассматривать рисунки-схемы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движения Земли;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форму Земли;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рассматривать рисунки-схемы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движения Земли;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моделировать форму Земли;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«Что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кто?»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Урок повторенияи закрепления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сообщениями, иллюстрировать 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Презентация проекта «Моя малая Родина»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Как,откуда и куда?-12ч.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Как живёт семья?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новой темы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жизни семьи по рис.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называть по именам (отчествам, фамилиям) членов своей семьи;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об интересных событиях в жизни своей семьи;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значен. семьи для человека и общества.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с помощью взрослых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учатся: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отбирать из семейного архива фотографии членов се-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мьи во время значимых для семьи событий;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интервьюировать членов семьи; — оценивать значение семейных альбомов для укрепления семейных отношений;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составлять экспозицию выставки;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результаты собственного труда и труда товарищей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Семейные фотографии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жизни семьи по рис.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называть по именам (отчествам, фамилиям) членов своей семьи;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об интересных событиях в жизни своей семьи;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значен. семьи для человека и общества.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вода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куда она уходит?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новой темы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прослеживать по рисунку-схеме путь воды;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необходимость экономии воды;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выяснять опасность употребления загрязнѐнной воды;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проводить опыты, показывающие загрязнение воды и еѐ очистку;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работа: проводить опыты, показывающие загрязнение воды и еѐ очистку;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электричество?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отличать электроприборы от других бытовых предметов, не использующих электричество;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правила безопасности при обращении с электричеством и электроприборами;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схему выработки электричества и способа его доставки потребителям; обсуждать необходимость экономии электроэнергии;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собирать простейшую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электрическую цепь;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Электроприборы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схему выработки электричества и способа его доставки потребителям; обсуждать необходимость экономии электроэнергии;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собирать простейшую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электрическую цепь;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Как путешествует письмо?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новой темы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наблюдать за работой почты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рассказывать о ней;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строить из разрезных деталей схему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доставки почтовых отправлений, рассказывать по схеме о путешествии письма, проводить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почтовые отправления: письма, бандероли, посылки, открытки; работать в группе: высказывать предположения о содержании иллюстраций и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работать в паре: строить из разрезных деталей схему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доставки почтовых отправлений, рассказывать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схеме о путешествии письма,</w:t>
            </w: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Куда текут реки?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новой темы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прослеживать по рисунку-схеме путь воды из реки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море;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реку и море;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пресную и морскую воду;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рассматривать мор-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скую соль и проводить опыт по «изготовлению» морской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рассматривать мор-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скую соль и проводить опыт по «изготовлению» морской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29. 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Откуда берутся белый снег и лёд?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проводить опыты по исследованию снега и льда в соответствии с инструкциями,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формулировать выводы из опытов;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форму снежинок и отображать еѐ в рисунках;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проводить опыты по исследованию снега и льда в соответствии с инструкциями,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Как живут растения?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Усвоение новой темы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ростом и развитием растений, рассказывать о своих наблюдениях;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прослеживать по рисунку-схеме этапы жизни расте-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выводы об условиях, необходимых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для жизни растений;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ухаживать за комнатными растениями;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ростом и развитием растений, рассказывать о своих наблюдениях;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прослеживать по рисунку-схеме этапы жизни расте-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Как живут животные?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Животные как живые организмы.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Представление о жизненном цикле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животных. Условия, необходимые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для жизни животных. Уход за животными живого уголка.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жизнью животных, рассказывать о своих наблюдениях;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выполнять задания, фор-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мулировать выводы,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ухаживать за животными живого уголка;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жизнью животных, рассказывать о своих наблюдениях;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Как зимой помочь птицам?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Птицы, зимующие в наших краях,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их питание зимой. Важность заботы о зимующих птицах. Устройство кормушек и виды корма. Правила подкормки птиц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зимующих птиц, различать зимующих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птиц по рисункам и в природе;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формы кормушек и виды корма для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изготавливать простей-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шие кормушки и подбирать из предложенного подходя-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щий для птиц корм;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правила подкормки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зимующих птиц, различать зимующих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птиц по рисункам и в природе;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формы кормушек и виды корма для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изготавливать простей-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шие кормушки и подбирать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предложенного подходя-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щий для птиц корм;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Откуда берутся шоколад, изюм и мёд?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в паре: рассматривать и обсуждать из чего делают шоколад.изюм и мёд.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выполнять задания, фор-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мулировать выводы,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2013.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Откуда берётся и куда девается мусор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с помощью рисунков учебника источники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возникновения мусора и способы его утилизации;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обсуждать важность соблюдения чистоты в быту, в городе и в природном окружении; необходимость раздельного сбора мусора;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сортировать мусор по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характеру материала;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Источники мусора в быту. Необходимость соблюдения чистоты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доме, городе, природном окружении. Раздельный сбор мусора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с помощью рисунков учебника источники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возникновения мусора и способы его утилизации;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обсуждать важность соблюдения чистоты в быту,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городе и в природном окружении; необходимость раздельного сбора мусора;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группе: сортировать мусор по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характеру материала;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сунку;</w:t>
            </w: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Откуда в снежках грязь?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 загрязнения нашей планеты и способы защиты еѐ от загрязнений. Распространение загрязнений в окружающей среде.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исследовать снежки и снеговую воду на наличие загрязнений;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обсуждать источники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появления загрязнений в снеге;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предложения по защите окружающей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среды от загрязнений;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сказку на предложенную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тему;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практическая работа в паре: исследовать снежки и снеговую воду на наличие загрязнений;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источники появления загрязнений в снеге;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предложения по защите окружающей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среды от загрязнений;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сказку на предложенную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«Моя семья»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</w:t>
            </w: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Где и когда?-11 часов.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Знакомство с целями и задачами раздела. Условия интересной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успешной учебы: хорошее оснащение классного помещения, дружный коллектив класса, взаимопомощь одноклассников, довери-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тельные отношения с учителем.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иллюстрации учебника, обсуждать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условия интересной и успешной учѐбы;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фотографии в учебнике,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случаях взаимопомощи в классе;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своѐм учителе; формулировать выводы из коллективного обсуждения;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иллюстрации учебника, обсуждать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условия интересной и успешной учѐбы;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фотографии в учебнике,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случаях взаимопомощи в классе;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«Мой класс и моя шко-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ла»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Подготовка к выполнению проекта: знакомство с материалами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учебника, распределение заданий,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обсуждение способов и сроков работы;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результаты собственного труда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труда товарищей.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с помощью взрослых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учатся: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фотографировать наиболее интересные события в классе, здание школы, классную комнату и т. д.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коллективно составлять рассказ о школе и классе;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презентовать итоги коллективного проекта, сопровождая рассказ фотографиями (слайдами); — оформлять фотовыставку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фотографировать наиболее интересные события в классе, здание школы, классную комнату и т. д.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коллективно составлять рассказ о школе и классе;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презентовать итоги коллективного проекта, сопровождая рассказ фотографиями (слайдами); — оформлять фотовыставку</w:t>
            </w: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Когда придёт суббота?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Время и его течение. Прошлое, настоящее и будущее. Последова-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тельность дней недели.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иллюстрации учебника, различать прошлое, настоящее и будущее;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отображать с помощью карточек последовательность дней недели, называть дни недели в правильной последовательности, проводить взаимоконтроль;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называть любимый день недели и объяснять, почему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именно он является любимым;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иллюстрации учебника, различать прошлое, настоящее и будущее;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отображать с помощью карточек последовательность дней недели, называть дни недели в правильной последовательности, проводить взаимоконтроль;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наступит лето?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смены времѐн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года и месяцев в нѐм. Названия осенних, зимних, весенних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летних месяцев. Зависимость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природных явлений от смены времѐн года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года и объяснять, почему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именно оно является любимым;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находить несоответствия в природных явлениях на рисунках учебника; — наблюдать сезонные изменения в природе и фиксировать их в рабочей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тетради;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зимующих и перелѐтных птиц; группиро-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вать (классифицировать) птиц с использованием цветных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фишек;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выдвигать предположения о местах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зимовок птиц и доказывать их, осуществлять самопро-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объяснять причины отлѐта птиц в тѐплые края;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зимующих и перелѐтных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зимующих и перелѐтных птиц; группиро-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вать (классифицировать) птиц с использованием цветных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фишек;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выдвигать предположения о местах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зимовок птиц и доказывать их, осуществлять самопро-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причины отлѐта птиц в тѐплые края;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зимующих и перелѐтных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Холодные районы Земли: Северный Ледовитый океан и Антаркти-да. Животный мир холодных районов: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находить на глобусе Се-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верный Ледовитый океан и Антарктиду, характеризовать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их, осуществлять самоконтроль;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 сравнивать иллюстрации учебника, извлекать из них информацию о животном мире холодных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животных холодных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связь между строением, образом жизни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животных и природными условиями;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находить на глобусе Се-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верный Ледовитый океан и Антарктиду, характеризовать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их, осуществлять самоконтроль;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 сравнивать иллюстрации учебника, извлекать из них информацию о животном мире холодных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животных холодных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связь между строением, образом жизни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животных и природными условиями;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Где живут слоны?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Жаркие районы Земли: саванна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тропический лес. Животный мир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жарких районов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условиями;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находить на глобусе экватор и жаркие районы Земли, характеризовать их,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анализировать рисунок учебника, рассказывать по плану о полученной информации;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животных жарких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связь между строением, образом жизни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животных и природными условиями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находить на глобусе экватор и жаркие районы Земли, характеризовать их,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анализировать рисунок учебника, рассказывать по плану о полученной информации;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животных жарких районов;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Где зимуют птицы?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Места зимовок перелѐтных птиц.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Исследование учѐными маршрутов перелѐта птиц. Причины, заставляющие птиц улетать на зиму.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различать зимующих и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перелѐтных птиц; группиро-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вать (классифицировать) птиц с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цветных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фишек;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выдвигать предположения о местах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зимовок птиц и доказывать их, осуществлять самопро-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причины отлѐта птиц в тѐплые края;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зимующих и перелѐтных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зимующих и перелѐтных птиц; группиро-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вать (классифицировать) птиц с использованием цветных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фишек;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выдвигать предположения о местах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зимовок птиц и доказывать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их, осуществлять самопро-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причины отлѐта птиц в тѐплые края;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зимующих и перелѐтных птиц;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появилась одежда?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История появления одежды и развития моды. Зависимость типа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одежды от погодных условий, национальных традиций и еѐ назначения (деловая, спортивная, рабочая, домашняя, праздничная,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военная).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прослеживать с помощью иллюстраций учебника ис-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торию появления одежды и развития моды; описывать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одежду людей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отличать национальную одежду своего народа от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одежды других народов;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работать в паре: различать типы одежды в зависимости от еѐ назначения, подбирать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одежду для разных случаев;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прослеживать с помощью иллюстраций учебника ис-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торию появления одежды и развития моды; описывать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одежду людей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отличать национальную одежду своего народа от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одежды других народов;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различать типы одежды в зависимости от еѐ назначения, подбирать одежду для разных случаев;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изобрели велосипед?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История появления и усовершенствования велосипеда. Устройство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велосипеда, разнообразие современных моделей.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— сравнивать старинные и современные велосипеды;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извлекать из учебника информацию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 устройстве велосипеда,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роль велосипеда в нашей жизни;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правила безопасной езды на велосипеде;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(прогулочный,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гоночный, тандем, детский трѐхколѐсный). Правила дорожного дви-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жения и безопасности при езде на велосипеде.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старинные и современные велосипеды;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извлекать из учебника информацию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 устройстве велосипеда,— обсуждать роль велосипеда в нашей жизни;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правила безопасной езды на велосипеде;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жизнь взрослого и ребѐнка;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по фотографиям в учебнике профессии людей, рассказывать о профессиях родителей и старших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членов семьи, обсуждать, какие профессии будут востребованы в будущем;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рисунки учебника, формулировать выводы в соответствии с заданием;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рассуждать о том, что в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окружающем мире зависит от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наших поступков;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сравнивать жизнь взрослого и ребѐнка;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по фотографиям в учебнике профессии людей, рассказывать о профессиях родителей и старших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членов семьи, обсуждать, какие профессии будут востребованы в будущем;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рисунки учебника, формулировать выводы в соответствии с заданием;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рассуждать о том, что в окружающем мире зависит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наших поступков;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«Где и когда?» 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Презентация проекта «Мой класс и моя школа»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 Представление результатов проектной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деятельности. Формирование адекватной оценки своих достижений.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Обсуждение проектов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Обсуждение проектов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    Почему и зачем? (22 часа)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Почему Солнце светит днѐм, 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звѐзды ночью?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с целями 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задачами раздела. Солнце — ближайшая к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Земле звезда. Форма, цвет, сравнительные размеры звѐзд. Созвездие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Льва.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сопоставлять видимые и реальные размеры звѐзд,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том числе и Солнца;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моделировать форму, цвет, сравнительные размеры некоторых звѐзд (Альдебаран, Регул, Солнце, Сириус), проводить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использовать атлас-определитель для получения нужной информации; моделировать созвездие Льва;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со взрослыми: наблюдать картину звѐздно-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го неба, находить на нѐм созвездие Льва;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сопоставлять видимые 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реальные размеры звѐзд,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том числе и Солнца;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моделировать форму, цвет, сравнительные размеры некоторых звѐзд (Альдебаран, Регул, Солнце, Сириус), проводить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использовать атлас-определитель для получения нужной информации; моделировать созвездие Льва;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Луна — спутник Земли, еѐ особенности. Изменение внешнего вида Луны и его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причины. Способы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изучения Луны.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анализировать схемы движения Луны вокруг Земли и освещения еѐ поверхности Солнцем; формулировать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воды о причинах изменения внешнего вида Луны;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из пластилина форму Луны;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с помощью рисунков в учебнике об изучении Луны учѐными,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со взрослыми: наблюдать за изменениями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внешнего вида Луны, фиксировать результаты наблюдений в рабочей тетради;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анализировать схемы движения Луны вокруг Земли и освещения еѐ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 Солнцем; формулировать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воды о причинах изменения внешнего вида Луны;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из пластилина форму Луны;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Со взрослыми: наблюдать за изменениями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внешнего вида Луны, фиксировать результаты наблюдений в рабочей тетради;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50.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идѐт дождь и дует ветер?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наблюдать за дождями и ветром;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рассказывать по рисунку учебника о видах дождя (ливень, косохлѐст, ситничек); отбирать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из списка слов те, которые подходят для описания ветра;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объяснять причины возникновения дождя и ветра;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сказку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наблюдать за дождями и ветром;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рассказывать по рисунку учебника о видах дождя (ливень, косохлѐст, ситничек); отбирать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из списка слов те, которые подходят для описания ветра;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звенит звонок?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Разнообразие звуков в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окружающем мире. Причина возникновения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способ распространения звуков.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Необходимость беречь уши.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анализировать рисунок учебника и передавать голо-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сом звуки окружающего мира;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исследовать возникновение и распространение звуков;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обсуждать, почему и как следует беречь уши;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высказывать предположения о причине возникновения эха,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сказку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практическая работа в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паре: исследовать возникновение и распространение звуков;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высказывать предположения о причине возникновения эха,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радуга разноцветная?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чувства, возникающие при виде радуги;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называть цвета радуги по своим наблюдениям и рисунку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последовательность цветов радуги с помощью мнемонического приѐма;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высказывать предположения о причинах возникновения радуги,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отображать последовательность цветов радуги с помощью цветных полосок, осуществлять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называть цвета радуги по своим наблюдениям и рисунку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 последовательность цветов радуги с помощью мнемонического приѐма;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мы любим кошек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собак?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Взаимоотношения человека и его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домашних питомцев (кошек и собак). Предметы ухода за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машн.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по плану своего домашнего питомца (кошку, собаку);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наше отношение к домашним питомцам;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по рисункам учебника об уходе за кош-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кой и собакой;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познакомиться спредме-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тами ухода за кошкой и собакой и их назначением;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ролевой игре, моделирующей взаимоотношения хозяина и домашнего любимца;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ими животными. Особенности ухода за кошкой и собакой.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описывать по плану своего домашнего питомца (кошку, собаку);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наше отношение к домашним питомцам;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по рисункам учебника об уходе за кош-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кой и собакой;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познакомиться спредме-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тами ухода за кошкой и собакой и их назначением;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Проект «Мои домашние питомцы»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с помощью взрослых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учатся: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домашним любимцем и фиксировать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 наблюдений;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фотографировать свою кошку (собаку) в наиболее интересных ситуациях;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составлять рассказ о своей кошке (собаке), еѐ характере, повадках, играх;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презентовать свой проект с демонстрацией фотографий (слайдов);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оформлять фотовыставку;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результаты собственного труда и труда товарищей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наблюдать за домашним любимцем и фиксировать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результаты наблюдений;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фотографировать свою кошку (собаку) в наиболее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интересных ситуациях;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составлять рассказ о своей кошке (собаке), еѐ характере, повадках, играх;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презентовать свой проект с демонстрацией фотографий (слайдов);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оформлять фотовыставку;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мы не будем рвать цветы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ловить бабочек?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Разнообразие цветов и бабочек.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Взаимосвязь цветов и бабочек.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Необходимость сохранения природного окружения человека. Правила поведения на лугу.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определять цветы и бабочек с помощью атласа-определителя,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рассматривать и сравнивать рисунки учебника, оценивать поступки других людей и свои собственные по отношению к природе, формулировать правила поведения в природе, сопоставлять их с эталоном;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взаимосвязь цветов и бабочек на основе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информации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рисунку; — отвечать на итоговые вопросы и оценивать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определять цветы и бабочек с помощью атласа-определителя,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устанавливать взаимосвязь цветов и бабочек на основе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информации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сочинять и рассказывать сказочную историю по рисунку;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в лесу мы будем соблюдать тишину?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лесных обитателей по звукам, которые они издают; передавать голосом звуки леса;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(с опорой на рисунок учебника), почему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лесу нужно соблюдать тишину; — работать в паре: устанавливать причинно-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следственные связи (на основе информации учебника), осуществлять  амопроверку;— оценивать своѐ поведение в лесу и поведение других людей на основании чтения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(прослушивания) рассказов из книги «Великан на поляне»;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правила поведения в природе;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оценивать свои достижения на уроке.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тетрадь,атлас.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определять лесных обитателей по звукам, которые они издают; передавать голосом звуки леса;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(с опорой на рисунок учебника), почему в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лесу нужно соблюдать тишину; — работать в паре: устанавливать причинно-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следственные связи (на основе информации учебника)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;— оценивать своѐ поведение в лесу и поведение других людей на основании чтения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(прослушивания) рассказов из книги «Великан на поляне»;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правила поведения в природе;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мы спим ночью?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Значение сна в жизни человека.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Правила подготовки ко сну. Как спят животные. Работа человека в ночную смену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сравнивать рисунки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учебника, делать выводы о значении сна в жизни человека;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рассказывать о правилах подготовки ко сну, использовать для выполнения задания цветные фишки, осуществлять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правильность своей подготовки ко сну;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обсуждать информацию о животных, которые ночью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не спят, содержащуюся в книге «Зелѐные страницы»; — определять по рисункам профессии людей и рассказывать об их работе;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сравнивать рисунки учебника, делать выводы о значении сна в жизни человека;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работать в паре: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рассказывать о правилах подготовки ко сну, использовать для выполнения задания цветные фишки, осуществлять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правильность своей подготовки ко сну;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обсуждать информацию о животных, которые ночью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не спят, содержащуюся в книге «Зелѐные страницы»; — определять по рисункам профессии людей и рассказывать об их работе;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нужно есть много овощей и фруктов?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Овощи и фрукты, их разнообразие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и значение в питании человека.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Витамины. Правила гигиены при употреблении овощей и фруктов.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овощи и фрукты; группировать (классифицировать) их с использованием цветных фишек,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находить в учебнике информацию о витаминах в соответствии с заданием; сравнивать роль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витаминов А, В и С в жизнедеятельности организма;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овощи и фрукты; группировать (классифицировать) их с использованием цветных фишек,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находить в учебнике информацию о витаминах в соответствии с заданием; сравнивать роль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витаминов А, В и С в жизнедеятельности организма;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нужно чистить зубы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мыть руки?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Важнейшие правила гигиены, необходимость их соблюдения.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Освоение приѐмов чистки зубов и мытья рук.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обосновывать необходимость чистки зубов и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мытья рук,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отбирать из предложенных нужные предметы гигиены,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объяснять их назначение;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по рисункам, в каких случаях следует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мыть руки;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осваивать приѐмы чистки зубов и мытья рук;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запомнить, что зубная щѐтка и полотенце у каждого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человека должны быть личные;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основные правила гигиены;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обосновывать необходимость чистки зубов и мытья рук,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отбирать из предложенных нужные предметы гигиены,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их назначение;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по рисункам, в каких случаях следует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мыть руки;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практическая работа в паре: осваивать приѐмы чистки зубов и мытья рук;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запомнить, что зубная щѐтка и полотенце у каждого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человека должны быть личные;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формулировать основные правила гигиены;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нам телефон и телевизор?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Почта, телеграф, телефон — средства связи. Радио, телевидение, пресса (газеты и журналы) — средства массовой информации. Интернет.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средства связи и средства массовой инфор-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(с опорой на фотографии в учебнике)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видах телефонов;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назначение радиоприѐмника, телевизора, газет и журналов;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старинные и современные предметы (телефоны, телевизоры, радиоприѐмники);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обсуждать— моделировать ситуации вызова экстренной помощи по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телефону;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различать средства связи и средства массовой инфор-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(с опорой на фотографии в учебнике)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видах телефонов;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объяснять назначение радиоприѐмника, телевизора, газет и журналов;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сравнивать старинные и современные предметы (телефоны, телевизоры, радиоприѐмники);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обсуждать— моделировать ситуации вызова экстренной помощи по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телефону; 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нужны автомобили?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Автомобили — наземный транспорт, их разнообразие и назначе-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ние. Знакомство с устройством автомобиля. Электромобиль — авто-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мобиль будущего.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автомобили и объяснять их назначение;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автомобиля, проводить взаимопроверку; — использовать представленную в учебнике информацию для выполнения задания;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сочинять и рассказывать сказочную историю по рисунку;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автомобили и объяснять их назначение;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автомобиля, проводить взаимопроверку; — использовать представленную в учебнике информацию для выполнения задания;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нужны поезда?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Поезда — наземный и подземный транспорт. Виды поездов в зависимости от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назначения. Устройство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железной дороги. Представление 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развитии железнодорожного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транспорта.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Понимать учебную задачу урока и стремиться еѐ вы-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поезда в зависимости от их 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рассказывать об устройстве железной дороги, осуществлять самоконтроль;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использовать информацию учебника для выполнения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задания, сравнивать старинные и современные поезда;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поезда в зависимости от их 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работать в паре: рассказывать об устройстве железной дороги, осуществлять самоконтроль;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использовать информацию учебника для выполнения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задания, сравнивать старинные и современные поезда;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строят корабли?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Корабли (суда) — водный транспорт. Виды кораблей в зависимости от назначения (пассажирские,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грузовые, рыболовные, исследовательские суда, военные корабли).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 корабля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еѐ выполнить;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корабли в зависимости от их 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своих впечатлениях от плавания на корабле;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корабля, самопроверку и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 отвечать на итоговые вопросы и оценивать свои до-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стижения на уроке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корабли в зависимости от их 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своих впечатлениях от плавания на корабле;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корабля, самопроверку и взаимопроверку;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строят самолѐты?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Самолѐты — воздушный транспорт. Виды самолѐтов в зависимости от их назначения (пассажирские, грузовые, военные, спортивные). Устройство самолѐта.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самолѐты в зависимости от 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своих впечатлениях от полѐта на самолѐте;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самолѐта.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классифицировать самолѐты в зависимости от их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назначения;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рассказывать о своих впечатлениях от полѐта на самолѐте;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паре: по рисунку-схеме знакомиться с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устройством самолѐта.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в автомобиле и поезде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нужно соблюдать правила безопасности?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Правила безопасности в автомобиле, в поезде и на железной дороге,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а также в других средствах транспорта (автобусе, троллейбусе,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трамвае).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обобщать сведения о транспорте, полученные на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предыдущих уроках;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необходимость соблюдения правил безопасности в транспорте;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знакомиться с правилами без-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опасности в автомобиле, поезде и на железной дороге;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правилах безопасности в автобусе, троллейбусе, трамвае;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ролевой игре, моделирующей правила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безопасности в транспорте и действия в опасной ситуации;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обобщать сведения о транспорте, полученные на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предыдущих уроках;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необходимость соблюдения правил безопасности в транспорте;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знакомиться с правилами без-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опасности в автомобиле, поезде и на железной дороге;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правилах безопасности в автобусе, троллейбусе, трамвае;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участвовать в ролевой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игре, моделирующей правила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безопасности в транспорте и действия в опасной ситуации;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на корабле и в самолѐте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нужно соблюдать правила безопасности?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Правила безопасности на водном и воздушном транспорте. Спасательные средства на корабле и в само-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Лѐте.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знакомиться с правилами без-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опасности и спасательными средствами на корабле и в са-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молѐте;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ролевой игре, моделирующей правила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безопасности на водном и воздушном транспорте и дей-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ствия в опасной ситуации;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знакомиться с правилами без-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опасности и спасательными средствами на корабле и в са-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молѐте;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ролевой игре, моделирующей правила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безопасности на водном и воздушном транспорте и дей-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ствия в опасной ситуации;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 люди осваивают космос?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сведений о космосе, полученных в течение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года.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Освоение человеком космоса: цели полѐтов в космос, Ю.А. Гагарин —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первый космонавт Земли, искусственные спутники Земли, космические научные станции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 xml:space="preserve">— рассказывать об освоении человеком космоса, опираясь </w:t>
            </w: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иллюстрации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работать в группе: высказывать предположения по вопросам учебника, осуществлять Самопроверку;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моделировать экипировку космонавта;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ролевой игре «Полѐт в космос»;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Почему мы часто слышим слово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«экология»?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Первоначальное представление об экологии. Взаимосвязи между человеком и природой. День Земли.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находить в тексте учебника ответы на вопросы;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взаимосвязей между человеком и природой;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поступки по отношению к природе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них;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конкурсе рисунков на тему «Чудесный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мир природы»;</w:t>
            </w: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находить в тексте учебника ответы на вопросы;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приводить примеры взаимосвязей между человеком и природой;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поступки по отношению к природе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рассказывать о них;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участвовать в конкурсе рисунков на тему «Чудесный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мир природы»;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F6F" w:rsidRPr="003756F7" w:rsidTr="003B0B4C">
        <w:tc>
          <w:tcPr>
            <w:tcW w:w="959" w:type="dxa"/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по разделу «Почему и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зачем?» Презентация проекта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«Мои домашние питомцы»</w:t>
            </w:r>
          </w:p>
        </w:tc>
        <w:tc>
          <w:tcPr>
            <w:tcW w:w="1111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 Представление результатов проектной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деятельности. Формирование адекватной оценки своих достижений.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Выполнять тестовые задания учебника;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выступать с подготовленными сообщениями, иллюстрировать их наглядными материалами;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— обсуждать выступления учащихся;</w:t>
            </w:r>
          </w:p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:rsidR="00DE6F6F" w:rsidRPr="003756F7" w:rsidRDefault="00DE6F6F" w:rsidP="003B0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DE6F6F" w:rsidRPr="003756F7" w:rsidRDefault="00DE6F6F" w:rsidP="003B0B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6F7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836" w:type="dxa"/>
            <w:tcBorders>
              <w:left w:val="single" w:sz="4" w:space="0" w:color="auto"/>
            </w:tcBorders>
          </w:tcPr>
          <w:p w:rsidR="00DE6F6F" w:rsidRPr="003756F7" w:rsidRDefault="00DE6F6F" w:rsidP="003B0B4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6F6F" w:rsidRPr="003756F7" w:rsidRDefault="00DE6F6F" w:rsidP="00DE6F6F">
      <w:pPr>
        <w:rPr>
          <w:rFonts w:ascii="Times New Roman" w:hAnsi="Times New Roman" w:cs="Times New Roman"/>
          <w:sz w:val="20"/>
          <w:szCs w:val="20"/>
        </w:rPr>
      </w:pPr>
    </w:p>
    <w:p w:rsidR="00DE6F6F" w:rsidRPr="003756F7" w:rsidRDefault="00DE6F6F" w:rsidP="00DE6F6F">
      <w:pPr>
        <w:rPr>
          <w:rFonts w:ascii="Times New Roman" w:hAnsi="Times New Roman" w:cs="Times New Roman"/>
          <w:sz w:val="20"/>
          <w:szCs w:val="20"/>
        </w:rPr>
      </w:pPr>
    </w:p>
    <w:p w:rsidR="00DE6F6F" w:rsidRDefault="00DE6F6F" w:rsidP="00DE6F6F">
      <w:pPr>
        <w:ind w:left="567" w:right="-1000"/>
        <w:jc w:val="center"/>
        <w:rPr>
          <w:rFonts w:ascii="Times New Roman" w:hAnsi="Times New Roman" w:cs="Times New Roman"/>
          <w:sz w:val="24"/>
          <w:szCs w:val="24"/>
        </w:rPr>
      </w:pPr>
    </w:p>
    <w:p w:rsidR="00BF26EB" w:rsidRDefault="00BF26EB"/>
    <w:sectPr w:rsidR="00BF26EB" w:rsidSect="00DE6F6F">
      <w:pgSz w:w="16838" w:h="11906" w:orient="landscape"/>
      <w:pgMar w:top="720" w:right="568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F6F" w:rsidRDefault="00DE6F6F" w:rsidP="00DE6F6F">
      <w:pPr>
        <w:spacing w:after="0" w:line="240" w:lineRule="auto"/>
      </w:pPr>
      <w:r>
        <w:separator/>
      </w:r>
    </w:p>
  </w:endnote>
  <w:endnote w:type="continuationSeparator" w:id="0">
    <w:p w:rsidR="00DE6F6F" w:rsidRDefault="00DE6F6F" w:rsidP="00DE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6F" w:rsidRDefault="00E63FD3" w:rsidP="00F1043F">
    <w:pPr>
      <w:pStyle w:val="af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DE6F6F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E6F6F" w:rsidRDefault="00DE6F6F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292"/>
      <w:docPartObj>
        <w:docPartGallery w:val="Page Numbers (Bottom of Page)"/>
        <w:docPartUnique/>
      </w:docPartObj>
    </w:sdtPr>
    <w:sdtContent>
      <w:p w:rsidR="00DE6F6F" w:rsidRDefault="00E63FD3">
        <w:pPr>
          <w:pStyle w:val="af"/>
          <w:jc w:val="right"/>
        </w:pPr>
        <w:r>
          <w:fldChar w:fldCharType="begin"/>
        </w:r>
        <w:r w:rsidR="00DE6F6F">
          <w:instrText xml:space="preserve"> PAGE   \* MERGEFORMAT </w:instrText>
        </w:r>
        <w:r>
          <w:fldChar w:fldCharType="separate"/>
        </w:r>
        <w:r w:rsidR="00A21F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6F6F" w:rsidRDefault="00DE6F6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F6F" w:rsidRDefault="00DE6F6F" w:rsidP="00DE6F6F">
      <w:pPr>
        <w:spacing w:after="0" w:line="240" w:lineRule="auto"/>
      </w:pPr>
      <w:r>
        <w:separator/>
      </w:r>
    </w:p>
  </w:footnote>
  <w:footnote w:type="continuationSeparator" w:id="0">
    <w:p w:rsidR="00DE6F6F" w:rsidRDefault="00DE6F6F" w:rsidP="00DE6F6F">
      <w:pPr>
        <w:spacing w:after="0" w:line="240" w:lineRule="auto"/>
      </w:pPr>
      <w:r>
        <w:continuationSeparator/>
      </w:r>
    </w:p>
  </w:footnote>
  <w:footnote w:id="1">
    <w:p w:rsidR="00DE6F6F" w:rsidRPr="009D2633" w:rsidRDefault="00DE6F6F" w:rsidP="00DE6F6F">
      <w:pPr>
        <w:pStyle w:val="a9"/>
        <w:rPr>
          <w:rFonts w:ascii="Arial" w:hAnsi="Arial" w:cs="Arial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AE549E"/>
    <w:multiLevelType w:val="hybridMultilevel"/>
    <w:tmpl w:val="D442A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5289E"/>
    <w:multiLevelType w:val="hybridMultilevel"/>
    <w:tmpl w:val="F752CE1A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1232387"/>
    <w:multiLevelType w:val="hybridMultilevel"/>
    <w:tmpl w:val="E4AC4CEA"/>
    <w:lvl w:ilvl="0" w:tplc="6ECCF6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DE07DB"/>
    <w:multiLevelType w:val="hybridMultilevel"/>
    <w:tmpl w:val="538228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BB7A12"/>
    <w:multiLevelType w:val="hybridMultilevel"/>
    <w:tmpl w:val="C8E2F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37480"/>
    <w:multiLevelType w:val="hybridMultilevel"/>
    <w:tmpl w:val="6A4204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BA211A"/>
    <w:multiLevelType w:val="hybridMultilevel"/>
    <w:tmpl w:val="F7F03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911167"/>
    <w:multiLevelType w:val="hybridMultilevel"/>
    <w:tmpl w:val="B8B0B8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60C6CBE"/>
    <w:multiLevelType w:val="hybridMultilevel"/>
    <w:tmpl w:val="E56AA47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462A071B"/>
    <w:multiLevelType w:val="hybridMultilevel"/>
    <w:tmpl w:val="907C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FB35957"/>
    <w:multiLevelType w:val="hybridMultilevel"/>
    <w:tmpl w:val="4850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5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554DFF"/>
    <w:multiLevelType w:val="hybridMultilevel"/>
    <w:tmpl w:val="DC02E0D4"/>
    <w:lvl w:ilvl="0" w:tplc="B9382846">
      <w:start w:val="1"/>
      <w:numFmt w:val="bullet"/>
      <w:pStyle w:val="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646607"/>
    <w:multiLevelType w:val="hybridMultilevel"/>
    <w:tmpl w:val="E9F26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7"/>
  </w:num>
  <w:num w:numId="4">
    <w:abstractNumId w:val="21"/>
  </w:num>
  <w:num w:numId="5">
    <w:abstractNumId w:val="0"/>
  </w:num>
  <w:num w:numId="6">
    <w:abstractNumId w:val="12"/>
  </w:num>
  <w:num w:numId="7">
    <w:abstractNumId w:val="24"/>
  </w:num>
  <w:num w:numId="8">
    <w:abstractNumId w:val="8"/>
  </w:num>
  <w:num w:numId="9">
    <w:abstractNumId w:val="16"/>
  </w:num>
  <w:num w:numId="10">
    <w:abstractNumId w:val="28"/>
  </w:num>
  <w:num w:numId="11">
    <w:abstractNumId w:val="26"/>
  </w:num>
  <w:num w:numId="12">
    <w:abstractNumId w:val="11"/>
  </w:num>
  <w:num w:numId="13">
    <w:abstractNumId w:val="13"/>
  </w:num>
  <w:num w:numId="14">
    <w:abstractNumId w:val="10"/>
  </w:num>
  <w:num w:numId="15">
    <w:abstractNumId w:val="4"/>
  </w:num>
  <w:num w:numId="16">
    <w:abstractNumId w:val="7"/>
  </w:num>
  <w:num w:numId="17">
    <w:abstractNumId w:val="5"/>
  </w:num>
  <w:num w:numId="18">
    <w:abstractNumId w:val="22"/>
  </w:num>
  <w:num w:numId="19">
    <w:abstractNumId w:val="3"/>
  </w:num>
  <w:num w:numId="20">
    <w:abstractNumId w:val="25"/>
  </w:num>
  <w:num w:numId="21">
    <w:abstractNumId w:val="1"/>
  </w:num>
  <w:num w:numId="22">
    <w:abstractNumId w:val="18"/>
  </w:num>
  <w:num w:numId="23">
    <w:abstractNumId w:val="14"/>
  </w:num>
  <w:num w:numId="24">
    <w:abstractNumId w:val="6"/>
  </w:num>
  <w:num w:numId="25">
    <w:abstractNumId w:val="19"/>
  </w:num>
  <w:num w:numId="26">
    <w:abstractNumId w:val="2"/>
  </w:num>
  <w:num w:numId="27">
    <w:abstractNumId w:val="15"/>
  </w:num>
  <w:num w:numId="28">
    <w:abstractNumId w:val="9"/>
  </w:num>
  <w:num w:numId="29">
    <w:abstractNumId w:val="17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F6F"/>
    <w:rsid w:val="001F710E"/>
    <w:rsid w:val="00A21FE1"/>
    <w:rsid w:val="00BF26EB"/>
    <w:rsid w:val="00D14E27"/>
    <w:rsid w:val="00DE6F6F"/>
    <w:rsid w:val="00E63FD3"/>
    <w:rsid w:val="00F3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E6F6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0">
    <w:name w:val="heading 2"/>
    <w:basedOn w:val="a"/>
    <w:next w:val="a"/>
    <w:link w:val="21"/>
    <w:qFormat/>
    <w:rsid w:val="00DE6F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E6F6F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DE6F6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E6F6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E6F6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DE6F6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E6F6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E6F6F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E6F6F"/>
    <w:pPr>
      <w:spacing w:after="0" w:line="240" w:lineRule="auto"/>
    </w:pPr>
  </w:style>
  <w:style w:type="paragraph" w:customStyle="1" w:styleId="11">
    <w:name w:val="Обычный1"/>
    <w:rsid w:val="00DE6F6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E6F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DE6F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F6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E6F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E6F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F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F6F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DE6F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DE6F6F"/>
    <w:pPr>
      <w:ind w:left="720"/>
      <w:contextualSpacing/>
    </w:pPr>
  </w:style>
  <w:style w:type="paragraph" w:styleId="a6">
    <w:name w:val="Body Text Indent"/>
    <w:basedOn w:val="a"/>
    <w:link w:val="a7"/>
    <w:rsid w:val="00DE6F6F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E6F6F"/>
    <w:rPr>
      <w:rFonts w:ascii="Calibri" w:eastAsia="Calibri" w:hAnsi="Calibri" w:cs="Times New Roman"/>
    </w:rPr>
  </w:style>
  <w:style w:type="paragraph" w:styleId="a8">
    <w:name w:val="Normal (Web)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semiHidden/>
    <w:rsid w:val="00DE6F6F"/>
  </w:style>
  <w:style w:type="paragraph" w:styleId="a9">
    <w:name w:val="footnote text"/>
    <w:basedOn w:val="a"/>
    <w:link w:val="aa"/>
    <w:semiHidden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DE6F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DE6F6F"/>
    <w:rPr>
      <w:vertAlign w:val="superscript"/>
    </w:rPr>
  </w:style>
  <w:style w:type="character" w:styleId="ac">
    <w:name w:val="Hyperlink"/>
    <w:basedOn w:val="a0"/>
    <w:rsid w:val="00DE6F6F"/>
    <w:rPr>
      <w:color w:val="0000FF"/>
      <w:u w:val="single"/>
    </w:rPr>
  </w:style>
  <w:style w:type="paragraph" w:styleId="ad">
    <w:name w:val="header"/>
    <w:basedOn w:val="a"/>
    <w:link w:val="ae"/>
    <w:unhideWhenUsed/>
    <w:rsid w:val="00DE6F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0"/>
    <w:link w:val="ad"/>
    <w:rsid w:val="00DE6F6F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E6F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DE6F6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DE6F6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semiHidden/>
    <w:rsid w:val="00DE6F6F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next w:val="a"/>
    <w:link w:val="af4"/>
    <w:qFormat/>
    <w:rsid w:val="00DE6F6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DE6F6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DE6F6F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E6F6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E6F6F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E6F6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DE6F6F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DE6F6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5">
    <w:name w:val="Схема документа Знак"/>
    <w:basedOn w:val="a0"/>
    <w:link w:val="af6"/>
    <w:semiHidden/>
    <w:rsid w:val="00DE6F6F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DE6F6F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uiPriority w:val="99"/>
    <w:semiHidden/>
    <w:rsid w:val="00DE6F6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DE6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character" w:styleId="af7">
    <w:name w:val="Strong"/>
    <w:basedOn w:val="a0"/>
    <w:qFormat/>
    <w:rsid w:val="00DE6F6F"/>
    <w:rPr>
      <w:b/>
      <w:bCs/>
    </w:rPr>
  </w:style>
  <w:style w:type="paragraph" w:customStyle="1" w:styleId="body">
    <w:name w:val="body"/>
    <w:basedOn w:val="a"/>
    <w:rsid w:val="00DE6F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Emphasis"/>
    <w:basedOn w:val="a0"/>
    <w:qFormat/>
    <w:rsid w:val="00DE6F6F"/>
    <w:rPr>
      <w:i/>
      <w:iCs/>
    </w:rPr>
  </w:style>
  <w:style w:type="paragraph" w:styleId="22">
    <w:name w:val="Body Text Indent 2"/>
    <w:basedOn w:val="a"/>
    <w:link w:val="23"/>
    <w:rsid w:val="00DE6F6F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DE6F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D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DE6F6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a">
    <w:name w:val="Основной текст Знак"/>
    <w:basedOn w:val="a0"/>
    <w:link w:val="af9"/>
    <w:rsid w:val="00DE6F6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b">
    <w:name w:val="Знак"/>
    <w:basedOn w:val="a"/>
    <w:rsid w:val="00DE6F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c">
    <w:name w:val="page number"/>
    <w:basedOn w:val="a0"/>
    <w:rsid w:val="00DE6F6F"/>
  </w:style>
  <w:style w:type="paragraph" w:customStyle="1" w:styleId="Default">
    <w:name w:val="Default"/>
    <w:rsid w:val="00DE6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DE6F6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DE6F6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9">
    <w:name w:val="Font Style19"/>
    <w:basedOn w:val="a0"/>
    <w:rsid w:val="00DE6F6F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DE6F6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DE6F6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rsid w:val="00DE6F6F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D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DE6F6F"/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DE6F6F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DE6F6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styleId="2">
    <w:name w:val="List Bullet 2"/>
    <w:basedOn w:val="a"/>
    <w:rsid w:val="00DE6F6F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Стиль3"/>
    <w:basedOn w:val="a"/>
    <w:link w:val="32"/>
    <w:rsid w:val="00DE6F6F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DE6F6F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DE6F6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rsid w:val="00DE6F6F"/>
  </w:style>
  <w:style w:type="paragraph" w:customStyle="1" w:styleId="33">
    <w:name w:val="Заголовок 3+"/>
    <w:basedOn w:val="a"/>
    <w:rsid w:val="00DE6F6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DE6F6F"/>
  </w:style>
  <w:style w:type="numbering" w:customStyle="1" w:styleId="26">
    <w:name w:val="Нет списка2"/>
    <w:next w:val="a2"/>
    <w:semiHidden/>
    <w:rsid w:val="00DE6F6F"/>
  </w:style>
  <w:style w:type="table" w:customStyle="1" w:styleId="27">
    <w:name w:val="Сетка таблицы2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E6F6F"/>
  </w:style>
  <w:style w:type="character" w:customStyle="1" w:styleId="c35c21">
    <w:name w:val="c35 c21"/>
    <w:basedOn w:val="a0"/>
    <w:rsid w:val="00DE6F6F"/>
  </w:style>
  <w:style w:type="paragraph" w:customStyle="1" w:styleId="c32c0">
    <w:name w:val="c32 c0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c8c9">
    <w:name w:val="c21 c8 c9"/>
    <w:basedOn w:val="a0"/>
    <w:rsid w:val="00DE6F6F"/>
  </w:style>
  <w:style w:type="paragraph" w:customStyle="1" w:styleId="c0c32">
    <w:name w:val="c0 c32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E6F6F"/>
  </w:style>
  <w:style w:type="character" w:customStyle="1" w:styleId="c1c24c7">
    <w:name w:val="c1 c24 c7"/>
    <w:basedOn w:val="a0"/>
    <w:rsid w:val="00DE6F6F"/>
  </w:style>
  <w:style w:type="paragraph" w:customStyle="1" w:styleId="c7">
    <w:name w:val="c7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2">
    <w:name w:val="c1 c12"/>
    <w:basedOn w:val="a0"/>
    <w:rsid w:val="00DE6F6F"/>
  </w:style>
  <w:style w:type="character" w:customStyle="1" w:styleId="c1c12c3">
    <w:name w:val="c1 c12 c3"/>
    <w:basedOn w:val="a0"/>
    <w:rsid w:val="00DE6F6F"/>
  </w:style>
  <w:style w:type="character" w:customStyle="1" w:styleId="c1c3">
    <w:name w:val="c1 c3"/>
    <w:basedOn w:val="a0"/>
    <w:rsid w:val="00DE6F6F"/>
  </w:style>
  <w:style w:type="paragraph" w:customStyle="1" w:styleId="15">
    <w:name w:val="Стиль1"/>
    <w:basedOn w:val="a"/>
    <w:rsid w:val="00DE6F6F"/>
    <w:pPr>
      <w:spacing w:after="0" w:line="240" w:lineRule="auto"/>
      <w:jc w:val="both"/>
    </w:pPr>
    <w:rPr>
      <w:rFonts w:ascii="Arial" w:eastAsia="Times New Roman" w:hAnsi="Arial" w:cs="Arial"/>
      <w:color w:val="444444"/>
    </w:rPr>
  </w:style>
  <w:style w:type="paragraph" w:customStyle="1" w:styleId="28">
    <w:name w:val="Стиль2"/>
    <w:basedOn w:val="a"/>
    <w:rsid w:val="00DE6F6F"/>
    <w:pPr>
      <w:spacing w:after="0" w:line="240" w:lineRule="auto"/>
      <w:ind w:firstLine="708"/>
      <w:jc w:val="both"/>
    </w:pPr>
    <w:rPr>
      <w:rFonts w:ascii="Arial" w:eastAsia="Times New Roman" w:hAnsi="Arial" w:cs="Arial"/>
    </w:rPr>
  </w:style>
  <w:style w:type="paragraph" w:customStyle="1" w:styleId="western">
    <w:name w:val="western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List"/>
    <w:basedOn w:val="a"/>
    <w:rsid w:val="00DE6F6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2"/>
    <w:basedOn w:val="a"/>
    <w:rsid w:val="00DE6F6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a">
    <w:name w:val="List Continue 2"/>
    <w:basedOn w:val="a"/>
    <w:rsid w:val="00DE6F6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Внутренний адрес"/>
    <w:basedOn w:val="a"/>
    <w:rsid w:val="00DE6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caption"/>
    <w:basedOn w:val="a"/>
    <w:next w:val="a"/>
    <w:qFormat/>
    <w:rsid w:val="00DE6F6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1">
    <w:name w:val="Body Text First Indent"/>
    <w:basedOn w:val="af9"/>
    <w:link w:val="aff2"/>
    <w:rsid w:val="00DE6F6F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a"/>
    <w:link w:val="aff1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6"/>
    <w:link w:val="2c"/>
    <w:rsid w:val="00DE6F6F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7"/>
    <w:link w:val="2b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DE6F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DE6F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DE6F6F"/>
  </w:style>
  <w:style w:type="character" w:customStyle="1" w:styleId="c3">
    <w:name w:val="c3"/>
    <w:basedOn w:val="a0"/>
    <w:rsid w:val="00DE6F6F"/>
  </w:style>
  <w:style w:type="paragraph" w:customStyle="1" w:styleId="41">
    <w:name w:val="Стиль4"/>
    <w:basedOn w:val="a"/>
    <w:rsid w:val="00DE6F6F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</w:rPr>
  </w:style>
  <w:style w:type="paragraph" w:customStyle="1" w:styleId="Style46">
    <w:name w:val="Style46"/>
    <w:basedOn w:val="a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97">
    <w:name w:val="Font Style97"/>
    <w:rsid w:val="00DE6F6F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DE6F6F"/>
  </w:style>
  <w:style w:type="table" w:customStyle="1" w:styleId="37">
    <w:name w:val="Сетка таблицы3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6">
    <w:name w:val="Table Grid 1"/>
    <w:basedOn w:val="a1"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semiHidden/>
    <w:rsid w:val="00DE6F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DE6F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E6F6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0">
    <w:name w:val="heading 2"/>
    <w:basedOn w:val="a"/>
    <w:next w:val="a"/>
    <w:link w:val="21"/>
    <w:qFormat/>
    <w:rsid w:val="00DE6F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E6F6F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DE6F6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E6F6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E6F6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DE6F6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E6F6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E6F6F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E6F6F"/>
    <w:pPr>
      <w:spacing w:after="0" w:line="240" w:lineRule="auto"/>
    </w:pPr>
  </w:style>
  <w:style w:type="paragraph" w:customStyle="1" w:styleId="11">
    <w:name w:val="Обычный1"/>
    <w:rsid w:val="00DE6F6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E6F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DE6F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F6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E6F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E6F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F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F6F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DE6F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DE6F6F"/>
    <w:pPr>
      <w:ind w:left="720"/>
      <w:contextualSpacing/>
    </w:pPr>
  </w:style>
  <w:style w:type="paragraph" w:styleId="a6">
    <w:name w:val="Body Text Indent"/>
    <w:basedOn w:val="a"/>
    <w:link w:val="a7"/>
    <w:rsid w:val="00DE6F6F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E6F6F"/>
    <w:rPr>
      <w:rFonts w:ascii="Calibri" w:eastAsia="Calibri" w:hAnsi="Calibri" w:cs="Times New Roman"/>
    </w:rPr>
  </w:style>
  <w:style w:type="paragraph" w:styleId="a8">
    <w:name w:val="Normal (Web)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semiHidden/>
    <w:rsid w:val="00DE6F6F"/>
  </w:style>
  <w:style w:type="paragraph" w:styleId="a9">
    <w:name w:val="footnote text"/>
    <w:basedOn w:val="a"/>
    <w:link w:val="aa"/>
    <w:semiHidden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DE6F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DE6F6F"/>
    <w:rPr>
      <w:vertAlign w:val="superscript"/>
    </w:rPr>
  </w:style>
  <w:style w:type="character" w:styleId="ac">
    <w:name w:val="Hyperlink"/>
    <w:basedOn w:val="a0"/>
    <w:rsid w:val="00DE6F6F"/>
    <w:rPr>
      <w:color w:val="0000FF"/>
      <w:u w:val="single"/>
    </w:rPr>
  </w:style>
  <w:style w:type="paragraph" w:styleId="ad">
    <w:name w:val="header"/>
    <w:basedOn w:val="a"/>
    <w:link w:val="ae"/>
    <w:unhideWhenUsed/>
    <w:rsid w:val="00DE6F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0"/>
    <w:link w:val="ad"/>
    <w:rsid w:val="00DE6F6F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E6F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DE6F6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DE6F6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semiHidden/>
    <w:rsid w:val="00DE6F6F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next w:val="a"/>
    <w:link w:val="af4"/>
    <w:qFormat/>
    <w:rsid w:val="00DE6F6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DE6F6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DE6F6F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E6F6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E6F6F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E6F6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DE6F6F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DE6F6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5">
    <w:name w:val="Схема документа Знак"/>
    <w:basedOn w:val="a0"/>
    <w:link w:val="af6"/>
    <w:semiHidden/>
    <w:rsid w:val="00DE6F6F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DE6F6F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uiPriority w:val="99"/>
    <w:semiHidden/>
    <w:rsid w:val="00DE6F6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DE6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character" w:styleId="af7">
    <w:name w:val="Strong"/>
    <w:basedOn w:val="a0"/>
    <w:qFormat/>
    <w:rsid w:val="00DE6F6F"/>
    <w:rPr>
      <w:b/>
      <w:bCs/>
    </w:rPr>
  </w:style>
  <w:style w:type="paragraph" w:customStyle="1" w:styleId="body">
    <w:name w:val="body"/>
    <w:basedOn w:val="a"/>
    <w:rsid w:val="00DE6F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Emphasis"/>
    <w:basedOn w:val="a0"/>
    <w:qFormat/>
    <w:rsid w:val="00DE6F6F"/>
    <w:rPr>
      <w:i/>
      <w:iCs/>
    </w:rPr>
  </w:style>
  <w:style w:type="paragraph" w:styleId="22">
    <w:name w:val="Body Text Indent 2"/>
    <w:basedOn w:val="a"/>
    <w:link w:val="23"/>
    <w:rsid w:val="00DE6F6F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DE6F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D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DE6F6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a">
    <w:name w:val="Основной текст Знак"/>
    <w:basedOn w:val="a0"/>
    <w:link w:val="af9"/>
    <w:rsid w:val="00DE6F6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b">
    <w:name w:val="Знак"/>
    <w:basedOn w:val="a"/>
    <w:rsid w:val="00DE6F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c">
    <w:name w:val="page number"/>
    <w:basedOn w:val="a0"/>
    <w:rsid w:val="00DE6F6F"/>
  </w:style>
  <w:style w:type="paragraph" w:customStyle="1" w:styleId="Default">
    <w:name w:val="Default"/>
    <w:rsid w:val="00DE6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DE6F6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DE6F6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9">
    <w:name w:val="Font Style19"/>
    <w:basedOn w:val="a0"/>
    <w:rsid w:val="00DE6F6F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DE6F6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DE6F6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rsid w:val="00DE6F6F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D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DE6F6F"/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DE6F6F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DE6F6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styleId="2">
    <w:name w:val="List Bullet 2"/>
    <w:basedOn w:val="a"/>
    <w:rsid w:val="00DE6F6F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Стиль3"/>
    <w:basedOn w:val="a"/>
    <w:link w:val="32"/>
    <w:rsid w:val="00DE6F6F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DE6F6F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DE6F6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rsid w:val="00DE6F6F"/>
  </w:style>
  <w:style w:type="paragraph" w:customStyle="1" w:styleId="33">
    <w:name w:val="Заголовок 3+"/>
    <w:basedOn w:val="a"/>
    <w:rsid w:val="00DE6F6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DE6F6F"/>
  </w:style>
  <w:style w:type="numbering" w:customStyle="1" w:styleId="26">
    <w:name w:val="Нет списка2"/>
    <w:next w:val="a2"/>
    <w:semiHidden/>
    <w:rsid w:val="00DE6F6F"/>
  </w:style>
  <w:style w:type="table" w:customStyle="1" w:styleId="27">
    <w:name w:val="Сетка таблицы2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E6F6F"/>
  </w:style>
  <w:style w:type="character" w:customStyle="1" w:styleId="c35c21">
    <w:name w:val="c35 c21"/>
    <w:basedOn w:val="a0"/>
    <w:rsid w:val="00DE6F6F"/>
  </w:style>
  <w:style w:type="paragraph" w:customStyle="1" w:styleId="c32c0">
    <w:name w:val="c32 c0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c8c9">
    <w:name w:val="c21 c8 c9"/>
    <w:basedOn w:val="a0"/>
    <w:rsid w:val="00DE6F6F"/>
  </w:style>
  <w:style w:type="paragraph" w:customStyle="1" w:styleId="c0c32">
    <w:name w:val="c0 c32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E6F6F"/>
  </w:style>
  <w:style w:type="character" w:customStyle="1" w:styleId="c1c24c7">
    <w:name w:val="c1 c24 c7"/>
    <w:basedOn w:val="a0"/>
    <w:rsid w:val="00DE6F6F"/>
  </w:style>
  <w:style w:type="paragraph" w:customStyle="1" w:styleId="c7">
    <w:name w:val="c7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2">
    <w:name w:val="c1 c12"/>
    <w:basedOn w:val="a0"/>
    <w:rsid w:val="00DE6F6F"/>
  </w:style>
  <w:style w:type="character" w:customStyle="1" w:styleId="c1c12c3">
    <w:name w:val="c1 c12 c3"/>
    <w:basedOn w:val="a0"/>
    <w:rsid w:val="00DE6F6F"/>
  </w:style>
  <w:style w:type="character" w:customStyle="1" w:styleId="c1c3">
    <w:name w:val="c1 c3"/>
    <w:basedOn w:val="a0"/>
    <w:rsid w:val="00DE6F6F"/>
  </w:style>
  <w:style w:type="paragraph" w:customStyle="1" w:styleId="15">
    <w:name w:val="Стиль1"/>
    <w:basedOn w:val="a"/>
    <w:rsid w:val="00DE6F6F"/>
    <w:pPr>
      <w:spacing w:after="0" w:line="240" w:lineRule="auto"/>
      <w:jc w:val="both"/>
    </w:pPr>
    <w:rPr>
      <w:rFonts w:ascii="Arial" w:eastAsia="Times New Roman" w:hAnsi="Arial" w:cs="Arial"/>
      <w:color w:val="444444"/>
    </w:rPr>
  </w:style>
  <w:style w:type="paragraph" w:customStyle="1" w:styleId="28">
    <w:name w:val="Стиль2"/>
    <w:basedOn w:val="a"/>
    <w:rsid w:val="00DE6F6F"/>
    <w:pPr>
      <w:spacing w:after="0" w:line="240" w:lineRule="auto"/>
      <w:ind w:firstLine="708"/>
      <w:jc w:val="both"/>
    </w:pPr>
    <w:rPr>
      <w:rFonts w:ascii="Arial" w:eastAsia="Times New Roman" w:hAnsi="Arial" w:cs="Arial"/>
    </w:rPr>
  </w:style>
  <w:style w:type="paragraph" w:customStyle="1" w:styleId="western">
    <w:name w:val="western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List"/>
    <w:basedOn w:val="a"/>
    <w:rsid w:val="00DE6F6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2"/>
    <w:basedOn w:val="a"/>
    <w:rsid w:val="00DE6F6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a">
    <w:name w:val="List Continue 2"/>
    <w:basedOn w:val="a"/>
    <w:rsid w:val="00DE6F6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Внутренний адрес"/>
    <w:basedOn w:val="a"/>
    <w:rsid w:val="00DE6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caption"/>
    <w:basedOn w:val="a"/>
    <w:next w:val="a"/>
    <w:qFormat/>
    <w:rsid w:val="00DE6F6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1">
    <w:name w:val="Body Text First Indent"/>
    <w:basedOn w:val="af9"/>
    <w:link w:val="aff2"/>
    <w:rsid w:val="00DE6F6F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a"/>
    <w:link w:val="aff1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6"/>
    <w:link w:val="2c"/>
    <w:rsid w:val="00DE6F6F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7"/>
    <w:link w:val="2b"/>
    <w:rsid w:val="00DE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DE6F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DE6F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DE6F6F"/>
  </w:style>
  <w:style w:type="character" w:customStyle="1" w:styleId="c3">
    <w:name w:val="c3"/>
    <w:basedOn w:val="a0"/>
    <w:rsid w:val="00DE6F6F"/>
  </w:style>
  <w:style w:type="paragraph" w:customStyle="1" w:styleId="41">
    <w:name w:val="Стиль4"/>
    <w:basedOn w:val="a"/>
    <w:rsid w:val="00DE6F6F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</w:rPr>
  </w:style>
  <w:style w:type="paragraph" w:customStyle="1" w:styleId="Style46">
    <w:name w:val="Style46"/>
    <w:basedOn w:val="a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97">
    <w:name w:val="Font Style97"/>
    <w:rsid w:val="00DE6F6F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DE6F6F"/>
  </w:style>
  <w:style w:type="table" w:customStyle="1" w:styleId="37">
    <w:name w:val="Сетка таблицы3"/>
    <w:basedOn w:val="a1"/>
    <w:next w:val="a4"/>
    <w:rsid w:val="00DE6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DE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D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6">
    <w:name w:val="Table Grid 1"/>
    <w:basedOn w:val="a1"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D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semiHidden/>
    <w:rsid w:val="00DE6F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DE6F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63</Pages>
  <Words>16535</Words>
  <Characters>94250</Characters>
  <Application>Microsoft Office Word</Application>
  <DocSecurity>0</DocSecurity>
  <Lines>785</Lines>
  <Paragraphs>221</Paragraphs>
  <ScaleCrop>false</ScaleCrop>
  <Company/>
  <LinksUpToDate>false</LinksUpToDate>
  <CharactersWithSpaces>110564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Анна Ивановна</cp:lastModifiedBy>
  <cp:revision>3</cp:revision>
  <dcterms:created xsi:type="dcterms:W3CDTF">2016-08-30T06:11:00Z</dcterms:created>
  <dcterms:modified xsi:type="dcterms:W3CDTF">2016-08-30T09:12:00Z</dcterms:modified>
</cp:coreProperties>
</file>